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132FD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36ADBEE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42822140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154272F6" w14:textId="77777777" w:rsidR="00B829A5" w:rsidRPr="00637B5E" w:rsidRDefault="00B829A5" w:rsidP="00637B5E">
      <w:pPr>
        <w:spacing w:after="0"/>
        <w:rPr>
          <w:lang w:val="ru-RU"/>
        </w:rPr>
      </w:pPr>
    </w:p>
    <w:p w14:paraId="3141119F" w14:textId="77777777" w:rsidR="00B829A5" w:rsidRPr="00637B5E" w:rsidRDefault="00B829A5" w:rsidP="00637B5E">
      <w:pPr>
        <w:spacing w:after="0"/>
        <w:rPr>
          <w:lang w:val="ru-RU"/>
        </w:rPr>
      </w:pPr>
    </w:p>
    <w:p w14:paraId="284DDAD4" w14:textId="77777777" w:rsidR="00B829A5" w:rsidRPr="00637B5E" w:rsidRDefault="00B829A5" w:rsidP="00637B5E">
      <w:pPr>
        <w:spacing w:after="0"/>
        <w:rPr>
          <w:lang w:val="ru-RU"/>
        </w:rPr>
      </w:pPr>
    </w:p>
    <w:p w14:paraId="4DD0B73B" w14:textId="77777777" w:rsidR="00B829A5" w:rsidRPr="00637B5E" w:rsidRDefault="00B829A5" w:rsidP="00637B5E">
      <w:pPr>
        <w:spacing w:after="0"/>
        <w:rPr>
          <w:lang w:val="ru-RU"/>
        </w:rPr>
      </w:pPr>
    </w:p>
    <w:p w14:paraId="5B121F75" w14:textId="77777777" w:rsidR="00B829A5" w:rsidRPr="00637B5E" w:rsidRDefault="00B829A5" w:rsidP="00637B5E">
      <w:pPr>
        <w:spacing w:after="0"/>
        <w:rPr>
          <w:lang w:val="ru-RU"/>
        </w:rPr>
      </w:pPr>
    </w:p>
    <w:p w14:paraId="614DC137" w14:textId="77777777" w:rsidR="00B829A5" w:rsidRPr="00637B5E" w:rsidRDefault="00B829A5" w:rsidP="00637B5E">
      <w:pPr>
        <w:spacing w:after="0"/>
        <w:rPr>
          <w:lang w:val="ru-RU"/>
        </w:rPr>
      </w:pPr>
    </w:p>
    <w:p w14:paraId="7EFA4287" w14:textId="77777777" w:rsidR="00B829A5" w:rsidRPr="00637B5E" w:rsidRDefault="00B829A5" w:rsidP="00637B5E">
      <w:pPr>
        <w:spacing w:after="0"/>
        <w:rPr>
          <w:lang w:val="ru-RU"/>
        </w:rPr>
      </w:pPr>
    </w:p>
    <w:p w14:paraId="61D7364B" w14:textId="77777777" w:rsidR="00B829A5" w:rsidRPr="00637B5E" w:rsidRDefault="00B829A5" w:rsidP="00637B5E">
      <w:pPr>
        <w:spacing w:after="0"/>
        <w:rPr>
          <w:lang w:val="ru-RU"/>
        </w:rPr>
      </w:pPr>
    </w:p>
    <w:p w14:paraId="184AC1D3" w14:textId="77777777" w:rsidR="00B829A5" w:rsidRPr="00637B5E" w:rsidRDefault="00B829A5" w:rsidP="00637B5E">
      <w:pPr>
        <w:spacing w:after="0"/>
        <w:rPr>
          <w:lang w:val="ru-RU"/>
        </w:rPr>
      </w:pPr>
    </w:p>
    <w:p w14:paraId="06FA88AF" w14:textId="77777777" w:rsidR="00B829A5" w:rsidRPr="00637B5E" w:rsidRDefault="00B829A5" w:rsidP="00637B5E">
      <w:pPr>
        <w:spacing w:after="0"/>
        <w:rPr>
          <w:lang w:val="ru-RU"/>
        </w:rPr>
      </w:pPr>
    </w:p>
    <w:p w14:paraId="545A4A8F" w14:textId="77777777" w:rsidR="00B829A5" w:rsidRDefault="00B829A5" w:rsidP="00637B5E">
      <w:pPr>
        <w:spacing w:after="0"/>
        <w:rPr>
          <w:lang w:val="ru-RU"/>
        </w:rPr>
      </w:pPr>
    </w:p>
    <w:p w14:paraId="26EB3781" w14:textId="77777777" w:rsidR="00D95487" w:rsidRDefault="00D95487" w:rsidP="00637B5E">
      <w:pPr>
        <w:spacing w:after="0"/>
        <w:rPr>
          <w:lang w:val="ru-RU"/>
        </w:rPr>
      </w:pPr>
    </w:p>
    <w:p w14:paraId="28BD0464" w14:textId="77777777" w:rsidR="00D95487" w:rsidRDefault="00D95487" w:rsidP="00637B5E">
      <w:pPr>
        <w:spacing w:after="0"/>
        <w:rPr>
          <w:lang w:val="ru-RU"/>
        </w:rPr>
      </w:pPr>
    </w:p>
    <w:p w14:paraId="765E3077" w14:textId="77777777" w:rsidR="00637B5E" w:rsidRDefault="00637B5E" w:rsidP="00637B5E">
      <w:pPr>
        <w:spacing w:after="0"/>
        <w:rPr>
          <w:lang w:val="ru-RU"/>
        </w:rPr>
      </w:pPr>
    </w:p>
    <w:p w14:paraId="167631A8" w14:textId="77777777" w:rsidR="00637B5E" w:rsidRPr="00637B5E" w:rsidRDefault="00637B5E" w:rsidP="00637B5E">
      <w:pPr>
        <w:spacing w:after="0"/>
        <w:rPr>
          <w:lang w:val="ru-RU"/>
        </w:rPr>
      </w:pPr>
    </w:p>
    <w:p w14:paraId="4F5BA736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A2AB0C4" w14:textId="77777777"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22CC0321" w14:textId="77777777"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литература</w:t>
      </w:r>
      <w:r w:rsidR="00E45B55">
        <w:rPr>
          <w:rFonts w:eastAsia="Arial"/>
          <w:b/>
          <w:sz w:val="52"/>
          <w:szCs w:val="44"/>
          <w:lang w:val="ru-RU"/>
        </w:rPr>
        <w:t xml:space="preserve"> </w:t>
      </w:r>
      <w:r w:rsidR="00577F5A">
        <w:rPr>
          <w:rFonts w:eastAsia="Arial"/>
          <w:b/>
          <w:sz w:val="52"/>
          <w:szCs w:val="44"/>
          <w:lang w:val="ru-RU"/>
        </w:rPr>
        <w:t>(русская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14:paraId="07A0DE1C" w14:textId="77777777"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417598D6" w14:textId="77777777" w:rsidR="00743DCB" w:rsidRPr="00743DCB" w:rsidRDefault="00743DCB" w:rsidP="00743DCB">
      <w:pPr>
        <w:spacing w:after="0"/>
        <w:jc w:val="center"/>
        <w:rPr>
          <w:rFonts w:eastAsia="Times New Roman"/>
          <w:b/>
          <w:sz w:val="28"/>
          <w:szCs w:val="28"/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для студентов профессии:</w:t>
      </w:r>
    </w:p>
    <w:p w14:paraId="57751A37" w14:textId="77777777" w:rsidR="00B829A5" w:rsidRPr="003E3211" w:rsidRDefault="00743DCB" w:rsidP="00743DCB">
      <w:pPr>
        <w:spacing w:after="0"/>
        <w:jc w:val="center"/>
        <w:rPr>
          <w:lang w:val="ru-RU"/>
        </w:rPr>
      </w:pPr>
      <w:proofErr w:type="gramStart"/>
      <w:r w:rsidRPr="00743DCB">
        <w:rPr>
          <w:rFonts w:eastAsia="Times New Roman"/>
          <w:b/>
          <w:sz w:val="28"/>
          <w:szCs w:val="28"/>
          <w:lang w:val="ru-RU"/>
        </w:rPr>
        <w:t>15.01.05 «Сварщик (ручной и частично механизированной сварки (наплавки)</w:t>
      </w:r>
      <w:r w:rsidR="00085683">
        <w:rPr>
          <w:rFonts w:eastAsia="Times New Roman"/>
          <w:b/>
          <w:sz w:val="28"/>
          <w:szCs w:val="28"/>
          <w:lang w:val="ru-RU"/>
        </w:rPr>
        <w:t>»</w:t>
      </w:r>
      <w:proofErr w:type="gramEnd"/>
    </w:p>
    <w:p w14:paraId="427B8CF7" w14:textId="77777777" w:rsidR="00B829A5" w:rsidRPr="003E3211" w:rsidRDefault="00B829A5" w:rsidP="00743DCB">
      <w:pPr>
        <w:spacing w:after="0"/>
        <w:jc w:val="center"/>
        <w:rPr>
          <w:lang w:val="ru-RU"/>
        </w:rPr>
      </w:pPr>
    </w:p>
    <w:p w14:paraId="18DBC988" w14:textId="77777777" w:rsidR="00B829A5" w:rsidRPr="003E3211" w:rsidRDefault="00B829A5" w:rsidP="00637B5E">
      <w:pPr>
        <w:spacing w:after="0"/>
        <w:rPr>
          <w:lang w:val="ru-RU"/>
        </w:rPr>
      </w:pPr>
    </w:p>
    <w:p w14:paraId="42CF2C2A" w14:textId="77777777" w:rsidR="00B829A5" w:rsidRPr="003E3211" w:rsidRDefault="00B829A5" w:rsidP="00637B5E">
      <w:pPr>
        <w:spacing w:after="0"/>
        <w:rPr>
          <w:lang w:val="ru-RU"/>
        </w:rPr>
      </w:pPr>
    </w:p>
    <w:p w14:paraId="20DE2538" w14:textId="77777777" w:rsidR="00B829A5" w:rsidRPr="003E3211" w:rsidRDefault="00B829A5" w:rsidP="00637B5E">
      <w:pPr>
        <w:spacing w:after="0"/>
        <w:rPr>
          <w:lang w:val="ru-RU"/>
        </w:rPr>
      </w:pPr>
    </w:p>
    <w:p w14:paraId="0546A6A5" w14:textId="77777777" w:rsidR="00B829A5" w:rsidRPr="003E3211" w:rsidRDefault="00B829A5" w:rsidP="00637B5E">
      <w:pPr>
        <w:spacing w:after="0"/>
        <w:rPr>
          <w:lang w:val="ru-RU"/>
        </w:rPr>
      </w:pPr>
    </w:p>
    <w:p w14:paraId="0273BE7E" w14:textId="77777777" w:rsidR="00B829A5" w:rsidRPr="003E3211" w:rsidRDefault="00B829A5" w:rsidP="00637B5E">
      <w:pPr>
        <w:spacing w:after="0"/>
        <w:rPr>
          <w:lang w:val="ru-RU"/>
        </w:rPr>
      </w:pPr>
    </w:p>
    <w:p w14:paraId="2D5FA43E" w14:textId="77777777" w:rsidR="00B829A5" w:rsidRPr="003E3211" w:rsidRDefault="00B829A5" w:rsidP="00637B5E">
      <w:pPr>
        <w:spacing w:after="0"/>
        <w:rPr>
          <w:lang w:val="ru-RU"/>
        </w:rPr>
      </w:pPr>
    </w:p>
    <w:p w14:paraId="492CA868" w14:textId="77777777" w:rsidR="00B829A5" w:rsidRPr="003E3211" w:rsidRDefault="00B829A5" w:rsidP="00637B5E">
      <w:pPr>
        <w:spacing w:after="0"/>
        <w:rPr>
          <w:lang w:val="ru-RU"/>
        </w:rPr>
      </w:pPr>
    </w:p>
    <w:p w14:paraId="51456C01" w14:textId="77777777" w:rsidR="00B829A5" w:rsidRPr="003E3211" w:rsidRDefault="00B829A5" w:rsidP="00637B5E">
      <w:pPr>
        <w:spacing w:after="0"/>
        <w:rPr>
          <w:lang w:val="ru-RU"/>
        </w:rPr>
      </w:pPr>
    </w:p>
    <w:p w14:paraId="6F4D547A" w14:textId="77777777" w:rsidR="00B829A5" w:rsidRPr="003E3211" w:rsidRDefault="00B829A5" w:rsidP="00637B5E">
      <w:pPr>
        <w:spacing w:after="0"/>
        <w:rPr>
          <w:lang w:val="ru-RU"/>
        </w:rPr>
      </w:pPr>
    </w:p>
    <w:p w14:paraId="04AEBEAA" w14:textId="77777777" w:rsidR="00B829A5" w:rsidRPr="003E3211" w:rsidRDefault="00B829A5" w:rsidP="00637B5E">
      <w:pPr>
        <w:spacing w:after="0"/>
        <w:rPr>
          <w:lang w:val="ru-RU"/>
        </w:rPr>
      </w:pPr>
    </w:p>
    <w:p w14:paraId="3ED53A6D" w14:textId="77777777" w:rsidR="00B829A5" w:rsidRPr="003E3211" w:rsidRDefault="00B829A5" w:rsidP="00637B5E">
      <w:pPr>
        <w:spacing w:after="0"/>
        <w:rPr>
          <w:lang w:val="ru-RU"/>
        </w:rPr>
      </w:pPr>
    </w:p>
    <w:p w14:paraId="152F4A0E" w14:textId="77777777" w:rsidR="00B829A5" w:rsidRPr="003E3211" w:rsidRDefault="00B829A5" w:rsidP="00637B5E">
      <w:pPr>
        <w:spacing w:after="0"/>
        <w:rPr>
          <w:lang w:val="ru-RU"/>
        </w:rPr>
      </w:pPr>
    </w:p>
    <w:p w14:paraId="5238C87C" w14:textId="77777777" w:rsidR="00B829A5" w:rsidRPr="003E3211" w:rsidRDefault="00B829A5" w:rsidP="00637B5E">
      <w:pPr>
        <w:spacing w:after="0"/>
        <w:rPr>
          <w:lang w:val="ru-RU"/>
        </w:rPr>
      </w:pPr>
    </w:p>
    <w:p w14:paraId="67702F3C" w14:textId="77777777" w:rsidR="00B829A5" w:rsidRPr="003E3211" w:rsidRDefault="00B829A5" w:rsidP="00637B5E">
      <w:pPr>
        <w:spacing w:after="0"/>
        <w:rPr>
          <w:lang w:val="ru-RU"/>
        </w:rPr>
      </w:pPr>
    </w:p>
    <w:p w14:paraId="55D10A1B" w14:textId="77777777" w:rsidR="00B829A5" w:rsidRPr="003E3211" w:rsidRDefault="00B829A5" w:rsidP="00637B5E">
      <w:pPr>
        <w:spacing w:after="0"/>
        <w:rPr>
          <w:lang w:val="ru-RU"/>
        </w:rPr>
      </w:pPr>
    </w:p>
    <w:p w14:paraId="4F7D8A92" w14:textId="77777777" w:rsidR="00B829A5" w:rsidRDefault="00B829A5" w:rsidP="00637B5E">
      <w:pPr>
        <w:spacing w:after="0"/>
        <w:rPr>
          <w:lang w:val="ru-RU"/>
        </w:rPr>
      </w:pPr>
    </w:p>
    <w:p w14:paraId="1E39D7EF" w14:textId="77777777" w:rsidR="00D95487" w:rsidRDefault="00D95487" w:rsidP="00637B5E">
      <w:pPr>
        <w:spacing w:after="0"/>
        <w:rPr>
          <w:lang w:val="ru-RU"/>
        </w:rPr>
      </w:pPr>
    </w:p>
    <w:p w14:paraId="2C1DBDF2" w14:textId="77777777" w:rsidR="00D95487" w:rsidRDefault="00D95487" w:rsidP="00637B5E">
      <w:pPr>
        <w:spacing w:after="0"/>
        <w:rPr>
          <w:lang w:val="ru-RU"/>
        </w:rPr>
      </w:pPr>
    </w:p>
    <w:p w14:paraId="0C0CC9C1" w14:textId="77777777" w:rsidR="00D95487" w:rsidRDefault="00D95487" w:rsidP="00637B5E">
      <w:pPr>
        <w:spacing w:after="0"/>
        <w:rPr>
          <w:lang w:val="ru-RU"/>
        </w:rPr>
      </w:pPr>
    </w:p>
    <w:p w14:paraId="61A4A69C" w14:textId="77777777" w:rsidR="00D95487" w:rsidRDefault="00D95487" w:rsidP="00637B5E">
      <w:pPr>
        <w:spacing w:after="0"/>
        <w:rPr>
          <w:lang w:val="ru-RU"/>
        </w:rPr>
      </w:pPr>
    </w:p>
    <w:p w14:paraId="0498A30A" w14:textId="77777777" w:rsidR="00D95487" w:rsidRPr="003E3211" w:rsidRDefault="00D95487" w:rsidP="00637B5E">
      <w:pPr>
        <w:spacing w:after="0"/>
        <w:rPr>
          <w:lang w:val="ru-RU"/>
        </w:rPr>
      </w:pPr>
    </w:p>
    <w:p w14:paraId="6EB36D7A" w14:textId="14068574" w:rsidR="00B829A5" w:rsidRPr="004D6D5F" w:rsidRDefault="00B829A5" w:rsidP="004D6D5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4F20B8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4A4677" w:rsidRPr="004F20B8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r w:rsidRPr="004F20B8">
        <w:rPr>
          <w:rFonts w:eastAsia="Times New Roman"/>
          <w:b/>
          <w:bCs/>
          <w:sz w:val="24"/>
          <w:szCs w:val="28"/>
          <w:lang w:val="ru-RU"/>
        </w:rPr>
        <w:t>202</w:t>
      </w:r>
      <w:r w:rsidR="00F9261B" w:rsidRPr="004F20B8">
        <w:rPr>
          <w:rFonts w:eastAsia="Times New Roman"/>
          <w:b/>
          <w:bCs/>
          <w:sz w:val="24"/>
          <w:szCs w:val="28"/>
          <w:lang w:val="ru-RU"/>
        </w:rPr>
        <w:t>5</w:t>
      </w:r>
      <w:r w:rsidRPr="004F20B8">
        <w:rPr>
          <w:rFonts w:eastAsia="Times New Roman"/>
          <w:b/>
          <w:bCs/>
          <w:sz w:val="24"/>
          <w:szCs w:val="28"/>
          <w:lang w:val="ru-RU"/>
        </w:rPr>
        <w:t>г.</w:t>
      </w: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1C7698C1" w14:textId="77777777" w:rsidTr="00B829A5">
        <w:trPr>
          <w:trHeight w:val="634"/>
        </w:trPr>
        <w:tc>
          <w:tcPr>
            <w:tcW w:w="5438" w:type="dxa"/>
          </w:tcPr>
          <w:p w14:paraId="747BE005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4F4E2603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04152739" w14:textId="305FEE7F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</w:t>
            </w:r>
            <w:r w:rsidRPr="004F20B8">
              <w:rPr>
                <w:rFonts w:eastAsia="Times New Roman"/>
                <w:sz w:val="24"/>
                <w:szCs w:val="28"/>
                <w:lang w:val="ru-RU"/>
              </w:rPr>
              <w:t>202</w:t>
            </w:r>
            <w:r w:rsidR="00F9261B" w:rsidRPr="004F20B8">
              <w:rPr>
                <w:rFonts w:eastAsia="Times New Roman"/>
                <w:sz w:val="24"/>
                <w:szCs w:val="28"/>
                <w:lang w:val="ru-RU"/>
              </w:rPr>
              <w:t>5</w:t>
            </w:r>
            <w:r w:rsidRPr="004F20B8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3A8E58ED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01F63DD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5EAE138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572F0585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41F39F0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14:paraId="3A279B1E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8D50F22" w14:textId="77777777" w:rsidTr="00B829A5">
        <w:trPr>
          <w:trHeight w:val="634"/>
        </w:trPr>
        <w:tc>
          <w:tcPr>
            <w:tcW w:w="9572" w:type="dxa"/>
            <w:gridSpan w:val="2"/>
          </w:tcPr>
          <w:p w14:paraId="0CCEE933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20B281BE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7B280932" w14:textId="77777777" w:rsidR="00B829A5" w:rsidRPr="00D53D2D" w:rsidRDefault="00B829A5" w:rsidP="00743DCB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066399" w:rsidRPr="00066399">
        <w:rPr>
          <w:rFonts w:eastAsia="Arial"/>
          <w:sz w:val="24"/>
          <w:szCs w:val="28"/>
          <w:lang w:val="ru-RU"/>
        </w:rPr>
        <w:t>«Родная литература (русская)»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</w:t>
      </w:r>
      <w:r w:rsidRPr="00D53D2D">
        <w:rPr>
          <w:rFonts w:eastAsia="Times New Roman"/>
          <w:sz w:val="24"/>
          <w:szCs w:val="24"/>
          <w:lang w:val="ru-RU"/>
        </w:rPr>
        <w:t>«</w:t>
      </w:r>
      <w:proofErr w:type="gramStart"/>
      <w:r w:rsidRPr="00D53D2D">
        <w:rPr>
          <w:rFonts w:eastAsia="Times New Roman"/>
          <w:sz w:val="24"/>
          <w:szCs w:val="24"/>
          <w:lang w:val="ru-RU"/>
        </w:rPr>
        <w:t xml:space="preserve">КБАДК» </w:t>
      </w:r>
      <w:r w:rsidR="00353274" w:rsidRPr="00D53D2D">
        <w:rPr>
          <w:rFonts w:eastAsia="Times New Roman"/>
          <w:sz w:val="24"/>
          <w:szCs w:val="24"/>
          <w:lang w:val="ru-RU"/>
        </w:rPr>
        <w:t>по профессии</w:t>
      </w:r>
      <w:r w:rsidR="00743DCB" w:rsidRPr="00D53D2D">
        <w:rPr>
          <w:rFonts w:eastAsia="Times New Roman"/>
          <w:sz w:val="24"/>
          <w:szCs w:val="24"/>
          <w:lang w:val="ru-RU"/>
        </w:rPr>
        <w:t>: 15.01.05 «Сварщик (ручной и частично механизированной сварки (наплавки)</w:t>
      </w:r>
      <w:proofErr w:type="gramEnd"/>
    </w:p>
    <w:p w14:paraId="49F5C5B0" w14:textId="77777777" w:rsidR="00B829A5" w:rsidRPr="00D53D2D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4ADDAF5" w14:textId="77777777"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4CB5EA08" w14:textId="77777777"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>Разработчик:</w:t>
      </w:r>
    </w:p>
    <w:p w14:paraId="79E006A6" w14:textId="77777777" w:rsidR="00B829A5" w:rsidRPr="00B829A5" w:rsidRDefault="00F976B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 w:rsidRPr="00D53D2D">
        <w:rPr>
          <w:rFonts w:eastAsia="Times New Roman"/>
          <w:i/>
          <w:sz w:val="24"/>
          <w:szCs w:val="28"/>
          <w:lang w:val="ru-RU"/>
        </w:rPr>
        <w:t>Гергова Р.А.</w:t>
      </w:r>
      <w:r w:rsidR="003E3211" w:rsidRPr="00D53D2D">
        <w:rPr>
          <w:rFonts w:eastAsia="Times New Roman"/>
          <w:i/>
          <w:sz w:val="24"/>
          <w:szCs w:val="28"/>
          <w:lang w:val="ru-RU"/>
        </w:rPr>
        <w:t>.</w:t>
      </w:r>
      <w:r w:rsidR="00B829A5" w:rsidRPr="00D53D2D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226C1507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276F77CC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7A53A72C" w14:textId="77777777" w:rsidR="00637B5E" w:rsidRPr="00637B5E" w:rsidRDefault="00637B5E">
          <w:pPr>
            <w:pStyle w:val="ad"/>
          </w:pPr>
        </w:p>
        <w:p w14:paraId="7641298F" w14:textId="77777777" w:rsidR="00637B5E" w:rsidRPr="00637B5E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Родная литература</w:t>
            </w:r>
            <w:r w:rsidR="00E45B55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(русская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)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3F5CBE">
              <w:rPr>
                <w:b/>
                <w:noProof/>
                <w:webHidden/>
                <w:sz w:val="24"/>
                <w:lang w:val="ru-RU"/>
              </w:rPr>
              <w:t xml:space="preserve"> </w:t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3CE4466A" w14:textId="77777777" w:rsidR="00637B5E" w:rsidRPr="00637B5E" w:rsidRDefault="00F212B8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14:paraId="1C6E26E7" w14:textId="77777777" w:rsidR="00637B5E" w:rsidRPr="00637B5E" w:rsidRDefault="00F212B8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14:paraId="48D72FF4" w14:textId="77777777" w:rsidR="00637B5E" w:rsidRPr="00637B5E" w:rsidRDefault="00F212B8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14:paraId="02577AC9" w14:textId="77777777" w:rsidR="00637B5E" w:rsidRPr="00637B5E" w:rsidRDefault="00F212B8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14:paraId="710E2E02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4807FD63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759096B4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46F26C21" w14:textId="77777777"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14:paraId="5D2B07D3" w14:textId="77777777" w:rsidR="00B829A5" w:rsidRPr="00C47ABC" w:rsidRDefault="00C47ABC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C47ABC">
        <w:rPr>
          <w:rFonts w:eastAsia="Calibri"/>
          <w:b/>
          <w:bCs/>
          <w:sz w:val="24"/>
          <w:szCs w:val="24"/>
          <w:lang w:val="ru-RU"/>
        </w:rPr>
        <w:t xml:space="preserve">«Родная </w:t>
      </w:r>
      <w:r w:rsidR="00E45B55">
        <w:rPr>
          <w:rFonts w:eastAsia="Calibri"/>
          <w:b/>
          <w:bCs/>
          <w:sz w:val="24"/>
          <w:szCs w:val="24"/>
          <w:lang w:val="ru-RU"/>
        </w:rPr>
        <w:t>литература (русская</w:t>
      </w:r>
      <w:r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56D821B0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18053C6B" w14:textId="77777777" w:rsidR="00F9261B" w:rsidRDefault="00B359A3" w:rsidP="002E38F3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E45B55">
        <w:rPr>
          <w:rFonts w:eastAsia="Calibri"/>
          <w:bCs/>
          <w:sz w:val="24"/>
          <w:szCs w:val="24"/>
          <w:lang w:val="ru-RU"/>
        </w:rPr>
        <w:t>Родная литература (русская)»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УД в ГБПОУ «КБАДК» на базе </w:t>
      </w:r>
      <w:r w:rsidR="00E57EFF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2E38F3" w:rsidRPr="002E38F3">
        <w:rPr>
          <w:rFonts w:eastAsia="Calibri"/>
          <w:bCs/>
          <w:sz w:val="24"/>
          <w:szCs w:val="24"/>
          <w:lang w:val="ru-RU"/>
        </w:rPr>
        <w:t>при подготовке квалифицированных рабочих и служащих среднего звена профессии: 15.01.05 «Сварщик (ручной частично мех</w:t>
      </w:r>
      <w:r w:rsidR="00E45B55">
        <w:rPr>
          <w:rFonts w:eastAsia="Calibri"/>
          <w:bCs/>
          <w:sz w:val="24"/>
          <w:szCs w:val="24"/>
          <w:lang w:val="ru-RU"/>
        </w:rPr>
        <w:t>анизированной сварки (наплавки)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». </w:t>
      </w:r>
      <w:proofErr w:type="gramEnd"/>
    </w:p>
    <w:p w14:paraId="3C913654" w14:textId="7B439477" w:rsidR="00B829A5" w:rsidRPr="002E38F3" w:rsidRDefault="00B829A5" w:rsidP="002E38F3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</w:t>
      </w:r>
      <w:r w:rsidR="00F9261B">
        <w:rPr>
          <w:rFonts w:eastAsia="Calibri"/>
          <w:bCs/>
          <w:sz w:val="24"/>
          <w:szCs w:val="24"/>
          <w:lang w:val="ru-RU"/>
        </w:rPr>
        <w:t>7</w:t>
      </w:r>
      <w:r w:rsidRPr="00B829A5">
        <w:rPr>
          <w:rFonts w:eastAsia="Calibri"/>
          <w:bCs/>
          <w:sz w:val="24"/>
          <w:szCs w:val="24"/>
          <w:lang w:val="ru-RU"/>
        </w:rPr>
        <w:t xml:space="preserve">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данной </w:t>
      </w:r>
      <w:r w:rsidR="009D2A51">
        <w:rPr>
          <w:rFonts w:eastAsia="Calibri"/>
          <w:bCs/>
          <w:sz w:val="24"/>
          <w:szCs w:val="24"/>
          <w:lang w:val="ru-RU"/>
        </w:rPr>
        <w:t>профессии</w:t>
      </w:r>
      <w:r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2E38F3" w:rsidRPr="00D53D2D">
        <w:rPr>
          <w:rFonts w:eastAsia="Calibri"/>
          <w:bCs/>
          <w:sz w:val="24"/>
          <w:szCs w:val="24"/>
          <w:lang w:val="ru-RU"/>
        </w:rPr>
        <w:t xml:space="preserve"> Приказом Министерства </w:t>
      </w:r>
      <w:r w:rsidR="004F20B8">
        <w:rPr>
          <w:rFonts w:eastAsia="Calibri"/>
          <w:bCs/>
          <w:sz w:val="24"/>
          <w:szCs w:val="24"/>
          <w:lang w:val="ru-RU"/>
        </w:rPr>
        <w:t xml:space="preserve">просвещения </w:t>
      </w:r>
      <w:r w:rsidR="002E38F3" w:rsidRPr="00D53D2D">
        <w:rPr>
          <w:rFonts w:eastAsia="Calibri"/>
          <w:bCs/>
          <w:sz w:val="24"/>
          <w:szCs w:val="24"/>
          <w:lang w:val="ru-RU"/>
        </w:rPr>
        <w:t xml:space="preserve">Российской Федерации </w:t>
      </w:r>
      <w:r w:rsidR="00F9261B" w:rsidRPr="004F20B8">
        <w:rPr>
          <w:rFonts w:eastAsia="Calibri"/>
          <w:bCs/>
          <w:sz w:val="24"/>
          <w:szCs w:val="24"/>
          <w:lang w:val="ru-RU"/>
        </w:rPr>
        <w:t>от 15 ноября 2023 г. N 863</w:t>
      </w:r>
      <w:r w:rsidR="00F9261B" w:rsidRPr="00B829A5">
        <w:rPr>
          <w:rFonts w:eastAsia="Calibri"/>
          <w:bCs/>
          <w:sz w:val="24"/>
          <w:szCs w:val="24"/>
          <w:lang w:val="ru-RU"/>
        </w:rPr>
        <w:t xml:space="preserve">, </w:t>
      </w:r>
      <w:r w:rsidR="002E38F3" w:rsidRPr="00D53D2D">
        <w:rPr>
          <w:rFonts w:eastAsia="Calibri"/>
          <w:bCs/>
          <w:sz w:val="24"/>
          <w:szCs w:val="24"/>
          <w:lang w:val="ru-RU"/>
        </w:rPr>
        <w:t>в редакции от 01.09.2022 N 796)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 </w:t>
      </w:r>
      <w:r w:rsidRPr="00B829A5">
        <w:rPr>
          <w:rFonts w:eastAsia="Calibri"/>
          <w:bCs/>
          <w:sz w:val="24"/>
          <w:szCs w:val="24"/>
          <w:lang w:val="ru-RU"/>
        </w:rPr>
        <w:t>примерной программы</w:t>
      </w:r>
      <w:proofErr w:type="gramEnd"/>
      <w:r w:rsidRPr="00B829A5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Pr="00B829A5">
        <w:rPr>
          <w:rFonts w:eastAsia="Calibri"/>
          <w:bCs/>
          <w:sz w:val="24"/>
          <w:szCs w:val="24"/>
          <w:lang w:val="ru-RU"/>
        </w:rPr>
        <w:t>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2E38F3" w:rsidRPr="002E38F3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E57EFF">
        <w:rPr>
          <w:rFonts w:eastAsia="Calibri"/>
          <w:bCs/>
          <w:sz w:val="24"/>
          <w:szCs w:val="24"/>
          <w:lang w:val="ru-RU"/>
        </w:rPr>
        <w:t>профессии</w:t>
      </w:r>
      <w:r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  <w:proofErr w:type="gramEnd"/>
    </w:p>
    <w:p w14:paraId="29DE02BE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451BFEC7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5E09E445" w14:textId="77777777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D53D2D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D53D2D">
        <w:rPr>
          <w:rFonts w:eastAsia="Calibri"/>
          <w:bCs/>
          <w:sz w:val="24"/>
          <w:szCs w:val="24"/>
          <w:lang w:val="ru-RU"/>
        </w:rPr>
        <w:t>Родная литература (русская</w:t>
      </w:r>
      <w:r w:rsidR="00327E94" w:rsidRPr="00D53D2D">
        <w:rPr>
          <w:rFonts w:eastAsia="Calibri"/>
          <w:bCs/>
          <w:sz w:val="24"/>
          <w:szCs w:val="24"/>
          <w:lang w:val="ru-RU"/>
        </w:rPr>
        <w:t>)</w:t>
      </w:r>
      <w:r w:rsidRPr="00D53D2D">
        <w:rPr>
          <w:rFonts w:eastAsia="Calibri"/>
          <w:bCs/>
          <w:sz w:val="24"/>
          <w:szCs w:val="24"/>
          <w:lang w:val="ru-RU"/>
        </w:rPr>
        <w:t>» направлено</w:t>
      </w:r>
      <w:r w:rsidRPr="00B829A5">
        <w:rPr>
          <w:rFonts w:eastAsia="Calibri"/>
          <w:bCs/>
          <w:sz w:val="24"/>
          <w:szCs w:val="24"/>
          <w:lang w:val="ru-RU"/>
        </w:rPr>
        <w:t xml:space="preserve"> на достижение результатов ее изучения в соответствии с требованиями ФГОС СОО с учетом п</w:t>
      </w:r>
      <w:r w:rsidR="00460357">
        <w:rPr>
          <w:rFonts w:eastAsia="Calibri"/>
          <w:bCs/>
          <w:sz w:val="24"/>
          <w:szCs w:val="24"/>
          <w:lang w:val="ru-RU"/>
        </w:rPr>
        <w:t xml:space="preserve">рофессиональной направленности </w:t>
      </w:r>
      <w:r w:rsidR="00460357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</w:p>
    <w:p w14:paraId="3C870BF3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460357">
        <w:rPr>
          <w:rFonts w:eastAsia="Calibri"/>
          <w:b/>
          <w:bCs/>
          <w:sz w:val="24"/>
          <w:szCs w:val="24"/>
          <w:lang w:val="ru-RU"/>
        </w:rPr>
        <w:t>ФГОС СПО</w:t>
      </w:r>
    </w:p>
    <w:p w14:paraId="23E23DCC" w14:textId="77777777" w:rsidR="00B829A5" w:rsidRDefault="00B829A5" w:rsidP="001440C1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D53D2D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2E38F3" w:rsidRPr="002E38F3">
        <w:rPr>
          <w:rFonts w:eastAsia="Calibri"/>
          <w:bCs/>
          <w:sz w:val="24"/>
          <w:szCs w:val="24"/>
          <w:lang w:val="ru-RU"/>
        </w:rPr>
        <w:t>профессии: 15.01.05 «Сварщик (ручной частично механизированной сварки (наплавки))»</w:t>
      </w:r>
    </w:p>
    <w:p w14:paraId="396990C1" w14:textId="77777777" w:rsidR="004360F9" w:rsidRPr="004360F9" w:rsidRDefault="004360F9" w:rsidP="004360F9">
      <w:pPr>
        <w:jc w:val="both"/>
        <w:rPr>
          <w:rFonts w:eastAsia="Calibri"/>
          <w:sz w:val="24"/>
          <w:szCs w:val="24"/>
          <w:lang w:val="ru-RU"/>
        </w:rPr>
      </w:pPr>
      <w:r w:rsidRPr="004360F9">
        <w:rPr>
          <w:rFonts w:eastAsia="Calibri"/>
          <w:sz w:val="24"/>
          <w:szCs w:val="24"/>
          <w:lang w:val="ru-RU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14:paraId="21E30732" w14:textId="77777777"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pPr w:leftFromText="180" w:rightFromText="180" w:vertAnchor="text" w:tblpY="1"/>
        <w:tblOverlap w:val="never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53D2D" w:rsidRPr="00DB75D6" w14:paraId="6725916B" w14:textId="77777777" w:rsidTr="004A4677">
        <w:trPr>
          <w:trHeight w:val="270"/>
        </w:trPr>
        <w:tc>
          <w:tcPr>
            <w:tcW w:w="3540" w:type="dxa"/>
            <w:vMerge w:val="restart"/>
          </w:tcPr>
          <w:p w14:paraId="1D97BCCB" w14:textId="77777777" w:rsidR="00D53D2D" w:rsidRPr="00DB75D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613270FD" w14:textId="77777777" w:rsidR="00D53D2D" w:rsidRPr="00DB75D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53D2D" w:rsidRPr="00DB75D6" w14:paraId="00473493" w14:textId="77777777" w:rsidTr="004A4677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2748AB36" w14:textId="77777777" w:rsidR="00D53D2D" w:rsidRPr="00DB75D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29DCFB54" w14:textId="77777777" w:rsidR="00D53D2D" w:rsidRPr="00DB75D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1DA28EA6" w14:textId="77777777" w:rsidR="00D53D2D" w:rsidRPr="00DB75D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53D2D" w:rsidRPr="00383E40" w14:paraId="63A47DE4" w14:textId="77777777" w:rsidTr="004A4677">
        <w:trPr>
          <w:trHeight w:val="699"/>
        </w:trPr>
        <w:tc>
          <w:tcPr>
            <w:tcW w:w="3540" w:type="dxa"/>
          </w:tcPr>
          <w:p w14:paraId="46B89CB5" w14:textId="77777777" w:rsidR="00D53D2D" w:rsidRPr="00791E85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14:paraId="3360932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1AFA781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DDEF4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3190B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88D9F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1E1EA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8B1C0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BE075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2C583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40237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9E94D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C1679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B07B2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724D5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0D838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7ACC9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07D02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C9B92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D08AC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68889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4D380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6BA52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ACD5D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9463D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C5D9C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40C8D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65AB4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67E3E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A0237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7D455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D96AE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E5F88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7C352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0EDD8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56244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BB225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206BF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D9F9A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4C6F1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4E87E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C01B0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DAD12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95F8A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14:paraId="7E71809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5E7A1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7FAE5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4FE02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55FF0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25430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891FB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925D8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1C2C1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D337F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176DA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D774D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AAC01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97783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EB8B4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4A1C1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23C81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C0EEC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94435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E964A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C7767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17BF1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0AC0B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90849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3AE68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AB7F5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404D4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E234A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0AAE8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D746C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C39F0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B9B69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9EF59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4115F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F4C30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EBC28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91C79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A21DC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5D512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FF3AA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7A11A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05011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08019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329C3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A0661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7A48D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4945E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  <w:p w14:paraId="3E0CB5E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AAE46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088DC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33964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1A231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C0699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9FAFF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2E054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8D1BE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74661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7CDC1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143B7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3B222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99C95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CD2D7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5751C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E8332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002BE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A1F03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88AAD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0F03E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1569D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8959E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4AF11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10216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DF282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14BDB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BF8D0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92BE3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98BFB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009B7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59DE7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B8E6E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7E298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0C913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14:paraId="6C2C9F8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F1247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1086A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0B837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BE9C2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78978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59BAF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671E1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F9B88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284BE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F6019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A6E75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05383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4A606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60779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D92D4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AAF0E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E9C94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DB9B8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E9A79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4681C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4681C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  <w:r w:rsidR="00A4681C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11CF0BE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091BD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7D453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D6425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BB4C1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62AB0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49015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C63F5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793A9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C94CA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8DA8E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95C61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DE2DD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923D4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454C9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9741F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CACB7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ED790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494D6C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62C0B70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2BFCB7D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62EE415E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694E8D82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0597B6AE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2847EDC1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6A78D5F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38B517D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6601B93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000E9E0A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4BD18B9F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40E63020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59D1092D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4359DD1D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69846C3D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8393DAC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66FFBD5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C0F5B83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436B788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22BE1DA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884555E" w14:textId="77777777" w:rsidR="00D53D2D" w:rsidRPr="00DB75D6" w:rsidRDefault="00A4681C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4681C">
              <w:rPr>
                <w:rFonts w:eastAsia="Calibri"/>
                <w:sz w:val="24"/>
                <w:szCs w:val="24"/>
                <w:lang w:val="ru-RU"/>
              </w:rPr>
              <w:t>ОК 09</w:t>
            </w:r>
            <w:proofErr w:type="gramStart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D53D2D" w:rsidRPr="00AD68B1">
              <w:rPr>
                <w:rFonts w:eastAsia="Calibri"/>
                <w:sz w:val="24"/>
                <w:szCs w:val="24"/>
                <w:lang w:val="ru-RU"/>
              </w:rPr>
              <w:t>И</w:t>
            </w:r>
            <w:proofErr w:type="gramEnd"/>
            <w:r w:rsidR="00D53D2D" w:rsidRPr="00AD68B1">
              <w:rPr>
                <w:rFonts w:eastAsia="Calibri"/>
                <w:sz w:val="24"/>
                <w:szCs w:val="24"/>
                <w:lang w:val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27CBC3A7" w14:textId="77777777" w:rsidR="00D53D2D" w:rsidRPr="00EC3D34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4F1DA29A" w14:textId="77777777" w:rsidR="00D53D2D" w:rsidRPr="00EC3D34" w:rsidRDefault="00D53D2D" w:rsidP="004A46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EF3CBF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29E5347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19F89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5461B5E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438B657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55C028D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7EBE38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F846B9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5620468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F3DF47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14:paraId="76D77F9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47D82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3CC88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E6CEB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96431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988AB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0D912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8556E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63094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678ED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E04BE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CC259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CC1CA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7425F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E1FCED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66B0FBC4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2EB78F1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52F8DC4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3027DD8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6B157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1B22FBE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27857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0F3731C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537E083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0F280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14:paraId="517ECDB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A78C8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EC7BC3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8D40C8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18FB2395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590C665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4E180488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0A72A85B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6BB16174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0EF49A67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8D40D4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5A0D340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4792D4D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FB976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EBB104" w14:textId="77777777" w:rsidR="00D53D2D" w:rsidRPr="008A34B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58F2D08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763792D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D09A90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14:paraId="06A6913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14:paraId="3F1DC7B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48498E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1DEB417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53C5B9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7934B8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8C594C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EE926C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318178A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EFDBE9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778645C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752EEA3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23DBDF1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4509C46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22C1725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724C979F" w14:textId="77777777" w:rsidR="00D53D2D" w:rsidRPr="001C004B" w:rsidRDefault="00D53D2D" w:rsidP="004A46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7F61A00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5F46052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3FF7A5" w14:textId="77777777" w:rsidR="00D53D2D" w:rsidRPr="001C004B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5D0C25F1" w14:textId="77777777" w:rsidR="00D53D2D" w:rsidRPr="001C004B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61886D0" w14:textId="77777777" w:rsidR="00D53D2D" w:rsidRPr="001C004B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5F8A17E" w14:textId="77777777" w:rsidR="00D53D2D" w:rsidRPr="001C004B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E58470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6BA897E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D7542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08C425A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67E6189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014A424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8DD8D7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0687CDE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F27EC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F588EB" w14:textId="77777777" w:rsidR="003F5CBE" w:rsidRPr="003F5CBE" w:rsidRDefault="00D53D2D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</w:r>
            <w:r w:rsidR="003F5CBE" w:rsidRPr="003F5CBE">
              <w:rPr>
                <w:rFonts w:eastAsia="Calibri"/>
                <w:sz w:val="24"/>
                <w:szCs w:val="24"/>
                <w:lang w:val="ru-RU"/>
              </w:rPr>
              <w:t xml:space="preserve">- осознание </w:t>
            </w:r>
            <w:proofErr w:type="gramStart"/>
            <w:r w:rsidR="003F5CBE" w:rsidRPr="003F5CBE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="003F5CBE" w:rsidRPr="003F5CBE">
              <w:rPr>
                <w:rFonts w:eastAsia="Calibri"/>
                <w:sz w:val="24"/>
                <w:szCs w:val="24"/>
                <w:lang w:val="ru-RU"/>
              </w:rPr>
              <w:t xml:space="preserve"> российской </w:t>
            </w:r>
          </w:p>
          <w:p w14:paraId="2592768D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гражданской идентичности; </w:t>
            </w:r>
          </w:p>
          <w:p w14:paraId="7EDAD2D7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- целенаправленное развитие </w:t>
            </w:r>
            <w:proofErr w:type="gramStart"/>
            <w:r w:rsidRPr="003F5CBE">
              <w:rPr>
                <w:rFonts w:eastAsia="Calibri"/>
                <w:sz w:val="24"/>
                <w:szCs w:val="24"/>
                <w:lang w:val="ru-RU"/>
              </w:rPr>
              <w:t>внутренней</w:t>
            </w:r>
            <w:proofErr w:type="gramEnd"/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2BD77738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позиции личности на основе духовнонравственных ценностей народов Российской Федерации, исторических и национальн</w:t>
            </w:r>
            <w:proofErr w:type="gramStart"/>
            <w:r w:rsidRPr="003F5CBE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</w:t>
            </w:r>
            <w:r w:rsidRPr="003F5CBE">
              <w:rPr>
                <w:rFonts w:eastAsia="Calibri"/>
                <w:sz w:val="24"/>
                <w:szCs w:val="24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14:paraId="04057597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607CD7F4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осознание своих конституционных прав и обязанностей, </w:t>
            </w:r>
            <w:r w:rsidRPr="003F5CBE">
              <w:rPr>
                <w:rFonts w:eastAsia="Calibri"/>
                <w:sz w:val="24"/>
                <w:szCs w:val="24"/>
                <w:lang w:val="ru-RU"/>
              </w:rPr>
              <w:lastRenderedPageBreak/>
              <w:t>уважение закона и правопорядка;</w:t>
            </w:r>
          </w:p>
          <w:p w14:paraId="30758B07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286347C9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3C5C55C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5311E02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5859066C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14:paraId="6A5832F3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патриотического воспитания:</w:t>
            </w:r>
          </w:p>
          <w:p w14:paraId="54A78CB0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3ACD11CE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830EBD1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</w:t>
            </w:r>
            <w:proofErr w:type="gramStart"/>
            <w:r w:rsidRPr="003F5CBE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 межпредметные понятия и универсальные учебные действия (регулятивные,</w:t>
            </w:r>
            <w:r w:rsidRPr="003F5CBE">
              <w:rPr>
                <w:rFonts w:eastAsia="Calibri"/>
                <w:sz w:val="24"/>
                <w:szCs w:val="24"/>
                <w:lang w:val="ru-RU"/>
              </w:rPr>
              <w:tab/>
              <w:t>познавательные, коммуникативные);</w:t>
            </w:r>
          </w:p>
          <w:p w14:paraId="37D3A4EA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</w:t>
            </w:r>
            <w:r w:rsidRPr="003F5CBE">
              <w:rPr>
                <w:rFonts w:eastAsia="Calibri"/>
                <w:sz w:val="24"/>
                <w:szCs w:val="24"/>
                <w:lang w:val="ru-RU"/>
              </w:rPr>
              <w:lastRenderedPageBreak/>
              <w:t>индивидуальной образовательной траектории;</w:t>
            </w:r>
          </w:p>
          <w:p w14:paraId="4D6A85BD" w14:textId="77777777" w:rsidR="003F5CBE" w:rsidRPr="003F5CBE" w:rsidRDefault="003F5CBE" w:rsidP="004A467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F5CBE">
              <w:rPr>
                <w:rFonts w:eastAsia="Calibri"/>
                <w:sz w:val="24"/>
                <w:szCs w:val="24"/>
                <w:lang w:val="ru-RU"/>
              </w:rPr>
              <w:t>овладение навыками учебн</w:t>
            </w:r>
            <w:proofErr w:type="gramStart"/>
            <w:r w:rsidRPr="003F5CBE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3F5CBE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исследовательской, проектной и социальной деятельности;</w:t>
            </w:r>
            <w:r w:rsidRPr="003F5CBE">
              <w:rPr>
                <w:rFonts w:eastAsia="Calibri"/>
                <w:sz w:val="24"/>
                <w:szCs w:val="24"/>
                <w:lang w:val="ru-RU"/>
              </w:rPr>
              <w:tab/>
            </w:r>
          </w:p>
          <w:p w14:paraId="0A99909C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4D6832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4A3107D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2EBC92CF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1358CB5F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14:paraId="507EA984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63A1B0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14:paraId="1E2B888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206FBE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026B8C5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14:paraId="72F2AD0E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62E5E3AE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85C62DA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B491A76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3E8915D5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2C1754B0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1618A248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A165C6D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6E4AB3F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1D8A6E13" w14:textId="77777777" w:rsidR="00D53D2D" w:rsidRPr="00DB75D6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62AD8EB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3749DF9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12C7F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738F40F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BB96C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14:paraId="0C94045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25786D3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180242A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29C4B81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7AD6607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4035A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735677D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416EB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04405DA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54E7D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14:paraId="384E203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365E9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D73EF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9846F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E7C13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EBE6A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FD14D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15A3C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39903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5E764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EC7BF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5DEFA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BFC9F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B4AD1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618F2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BD49F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CB8C8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DB045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433E2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B413E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6BF4B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98A12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6AE1E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69567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274DF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14:paraId="13E655F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7DCEA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6D0321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1DE08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3A94B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6756B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76937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03B56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53691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F473E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0FFE4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9A9F9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E94DB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57CBB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2FCC1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B5F55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92A42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B1902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F3929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4B78B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62870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E30F3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CB1AC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D0244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0DAB8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799F0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D597B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2B3E9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0C4C1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D0F603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7AA623" w14:textId="77777777" w:rsidR="00D53D2D" w:rsidRPr="001C004B" w:rsidRDefault="00D53D2D" w:rsidP="004A467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0644466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14:paraId="044DFEB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327546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C9C56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A6415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250F9A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D469D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EDA10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47FC7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AD101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4DFD7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00CAC3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516F9E9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4222E0B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14981D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1C682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D37A6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0C898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04E964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7A8A0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0D18B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78E6F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424397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27BCDE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854F4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3F9E08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9E4BC9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CE1E4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6D90B2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54C7E5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855DC0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6A8C7B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9C1CBC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0707CE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C3237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3418A1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A1B30A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5E6100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BBF2B9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5B861C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34D763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37A42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A0D53E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216F09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AD7900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07A87A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D721FE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3FE6AA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80D5FB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9DF04D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18860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DA7C09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D50F75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BEB919" w14:textId="77777777" w:rsidR="003F5CBE" w:rsidRDefault="003F5CBE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CFB365" w14:textId="77777777" w:rsidR="00D53D2D" w:rsidRPr="00AD68B1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14:paraId="6B22162F" w14:textId="77777777" w:rsidR="00D53D2D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15BA09E1" w14:textId="77777777" w:rsidR="004A4677" w:rsidRDefault="00D53D2D" w:rsidP="004A467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  <w:p w14:paraId="1D19B982" w14:textId="77777777" w:rsidR="004A4677" w:rsidRPr="004A4677" w:rsidRDefault="004A4677" w:rsidP="004A4677">
            <w:pPr>
              <w:rPr>
                <w:rFonts w:eastAsia="Calibri"/>
                <w:sz w:val="24"/>
                <w:szCs w:val="24"/>
                <w:lang w:val="ru-RU"/>
              </w:rPr>
            </w:pPr>
          </w:p>
          <w:p w14:paraId="7EEE6F9D" w14:textId="77777777" w:rsidR="004A4677" w:rsidRDefault="004A4677" w:rsidP="004A4677">
            <w:pPr>
              <w:rPr>
                <w:rFonts w:eastAsia="Calibri"/>
                <w:sz w:val="24"/>
                <w:szCs w:val="24"/>
                <w:lang w:val="ru-RU"/>
              </w:rPr>
            </w:pPr>
          </w:p>
          <w:p w14:paraId="1C3CCD81" w14:textId="77777777" w:rsidR="00D53D2D" w:rsidRPr="004A4677" w:rsidRDefault="004A4677" w:rsidP="004A4677">
            <w:pPr>
              <w:tabs>
                <w:tab w:val="left" w:pos="900"/>
              </w:tabs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ab/>
            </w:r>
          </w:p>
        </w:tc>
      </w:tr>
      <w:tr w:rsidR="001F75F3" w:rsidRPr="00383E40" w14:paraId="052F3998" w14:textId="77777777" w:rsidTr="004A4677">
        <w:trPr>
          <w:trHeight w:val="1124"/>
        </w:trPr>
        <w:tc>
          <w:tcPr>
            <w:tcW w:w="3540" w:type="dxa"/>
          </w:tcPr>
          <w:p w14:paraId="387E7E3A" w14:textId="2BBFE77D" w:rsidR="001F75F3" w:rsidRPr="008D543D" w:rsidRDefault="001F75F3" w:rsidP="001F75F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F20B8">
              <w:rPr>
                <w:rFonts w:eastAsia="Calibri"/>
                <w:sz w:val="24"/>
                <w:szCs w:val="24"/>
                <w:lang w:val="ru-RU"/>
              </w:rPr>
              <w:lastRenderedPageBreak/>
      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документации.</w:t>
            </w:r>
          </w:p>
        </w:tc>
        <w:tc>
          <w:tcPr>
            <w:tcW w:w="6235" w:type="dxa"/>
          </w:tcPr>
          <w:p w14:paraId="3A730464" w14:textId="77777777" w:rsidR="001F75F3" w:rsidRDefault="001F75F3" w:rsidP="001F75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0D6283">
              <w:rPr>
                <w:rFonts w:eastAsia="Calibri"/>
                <w:sz w:val="24"/>
                <w:szCs w:val="24"/>
                <w:lang w:val="ru-RU"/>
              </w:rPr>
              <w:t>к</w:t>
            </w:r>
            <w:proofErr w:type="gramEnd"/>
            <w:r w:rsidRPr="000D6283">
              <w:rPr>
                <w:rFonts w:eastAsia="Calibri"/>
                <w:sz w:val="24"/>
                <w:szCs w:val="24"/>
                <w:lang w:val="ru-RU"/>
              </w:rPr>
              <w:t>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96590D9" w14:textId="697C522F" w:rsidR="001F75F3" w:rsidRPr="00C1098D" w:rsidRDefault="001F75F3" w:rsidP="001F75F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4961" w:type="dxa"/>
          </w:tcPr>
          <w:p w14:paraId="68079014" w14:textId="29E86FBF" w:rsidR="001F75F3" w:rsidRPr="008D543D" w:rsidRDefault="001F75F3" w:rsidP="001F75F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7FC12606" w14:textId="77777777" w:rsidR="007B78F9" w:rsidRDefault="004A4677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  <w:r>
        <w:rPr>
          <w:rFonts w:eastAsia="Calibri"/>
          <w:b/>
          <w:i/>
          <w:color w:val="F79646" w:themeColor="accent6"/>
          <w:sz w:val="24"/>
          <w:szCs w:val="24"/>
          <w:lang w:val="ru-RU"/>
        </w:rPr>
        <w:br w:type="textWrapping" w:clear="all"/>
      </w:r>
    </w:p>
    <w:p w14:paraId="2FDCC205" w14:textId="77777777" w:rsidR="00D53D2D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14:paraId="430C0DD0" w14:textId="77777777" w:rsidR="00D53D2D" w:rsidRPr="007B78F9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D53D2D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407AAFCA" w14:textId="77777777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14:paraId="3DB6C04F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26FC6E11" w14:textId="77777777" w:rsidR="00F8593F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593F" w:rsidRPr="006A47CF" w14:paraId="1DEEE79B" w14:textId="77777777" w:rsidTr="00D76E7C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75413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124D5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F8593F" w:rsidRPr="006A47CF" w14:paraId="27EF60B4" w14:textId="77777777" w:rsidTr="00D76E7C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7F22F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2DCDA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F8593F" w:rsidRPr="006A47CF" w14:paraId="75982C92" w14:textId="77777777" w:rsidTr="00D76E7C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D9423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8C5C7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14:paraId="3410A053" w14:textId="77777777" w:rsidTr="00D76E7C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2CF9A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33CCF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F8593F" w:rsidRPr="006A47CF" w14:paraId="3A52135C" w14:textId="77777777" w:rsidTr="00D76E7C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362CB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F8593F" w:rsidRPr="006A47CF" w14:paraId="049F1994" w14:textId="77777777" w:rsidTr="00D76E7C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95F2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E69D5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14:paraId="5317F8BB" w14:textId="77777777" w:rsidTr="00D76E7C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E65B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159C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14:paraId="2308538F" w14:textId="77777777" w:rsidTr="00D76E7C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E0FD3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14:paraId="05A1EF18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E0C3D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F8593F" w:rsidRPr="006A47CF" w14:paraId="1E040C2A" w14:textId="77777777" w:rsidTr="00D76E7C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A4ECC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DA448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14:paraId="49CB44F6" w14:textId="77777777" w:rsidTr="00D76E7C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36EF7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4CD0D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F8593F" w:rsidRPr="006A47CF" w14:paraId="10CB95CB" w14:textId="77777777" w:rsidTr="00D76E7C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17806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2BD0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14:paraId="145BD23A" w14:textId="77777777" w:rsidTr="00D76E7C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E4E4E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F0412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14:paraId="08970898" w14:textId="77777777" w:rsidTr="00D76E7C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CAA94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8A963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F8593F" w:rsidRPr="006A47CF" w14:paraId="3D948293" w14:textId="77777777" w:rsidTr="00D76E7C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16997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C8C6F" w14:textId="77777777" w:rsidR="00F8593F" w:rsidRPr="006A47CF" w:rsidRDefault="00F8593F" w:rsidP="00D76E7C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05620BCF" w14:textId="77777777" w:rsidR="00F8593F" w:rsidRPr="00B829A5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14:paraId="1D6BC5D7" w14:textId="77777777" w:rsidR="00B829A5" w:rsidRDefault="00B829A5" w:rsidP="00B169A4">
      <w:pPr>
        <w:rPr>
          <w:rFonts w:eastAsia="Calibri"/>
          <w:sz w:val="24"/>
          <w:szCs w:val="24"/>
          <w:lang w:val="ru-RU"/>
        </w:rPr>
      </w:pPr>
    </w:p>
    <w:p w14:paraId="4A918114" w14:textId="77777777" w:rsidR="00D53D2D" w:rsidRDefault="00D53D2D" w:rsidP="00B169A4">
      <w:pPr>
        <w:rPr>
          <w:rFonts w:eastAsia="Calibri"/>
          <w:sz w:val="24"/>
          <w:szCs w:val="24"/>
          <w:lang w:val="ru-RU"/>
        </w:rPr>
      </w:pPr>
    </w:p>
    <w:p w14:paraId="4B11AA0A" w14:textId="77777777" w:rsidR="00D53D2D" w:rsidRPr="003C014F" w:rsidRDefault="00D53D2D" w:rsidP="00B169A4">
      <w:pPr>
        <w:rPr>
          <w:rFonts w:eastAsia="Calibri"/>
          <w:sz w:val="24"/>
          <w:szCs w:val="24"/>
          <w:lang w:val="ru-RU"/>
        </w:rPr>
        <w:sectPr w:rsidR="00D53D2D" w:rsidRPr="003C014F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7FB5304C" w14:textId="77777777"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14:paraId="650ADEAD" w14:textId="77777777"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3C014F" w:rsidRPr="003C014F" w14:paraId="5E69EE1A" w14:textId="77777777" w:rsidTr="008829A0">
        <w:trPr>
          <w:trHeight w:val="813"/>
        </w:trPr>
        <w:tc>
          <w:tcPr>
            <w:tcW w:w="2835" w:type="dxa"/>
          </w:tcPr>
          <w:p w14:paraId="6D0D717B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14:paraId="37C76555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</w:p>
          <w:p w14:paraId="77874C36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14:paraId="1C83A7C2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14:paraId="01C785F0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3C014F" w:rsidRPr="003C014F" w14:paraId="160DA993" w14:textId="77777777" w:rsidTr="008829A0">
        <w:trPr>
          <w:trHeight w:val="273"/>
        </w:trPr>
        <w:tc>
          <w:tcPr>
            <w:tcW w:w="2835" w:type="dxa"/>
          </w:tcPr>
          <w:p w14:paraId="20E031D8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14:paraId="53E4E024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14:paraId="0E77B985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14:paraId="2214E122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3C014F" w:rsidRPr="003C014F" w14:paraId="1CD8418D" w14:textId="77777777" w:rsidTr="00F03310">
        <w:trPr>
          <w:trHeight w:val="270"/>
        </w:trPr>
        <w:tc>
          <w:tcPr>
            <w:tcW w:w="15087" w:type="dxa"/>
            <w:gridSpan w:val="4"/>
          </w:tcPr>
          <w:p w14:paraId="252F262D" w14:textId="77777777" w:rsidR="008829A0" w:rsidRPr="003C014F" w:rsidRDefault="008829A0" w:rsidP="008829A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3C014F" w:rsidRPr="003C014F" w14:paraId="664AEFD1" w14:textId="77777777" w:rsidTr="008829A0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14:paraId="2F57705A" w14:textId="77777777"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14:paraId="487DF407" w14:textId="77777777"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14:paraId="23078763" w14:textId="77777777" w:rsidR="008829A0" w:rsidRPr="003C014F" w:rsidRDefault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14:paraId="72E1A872" w14:textId="77777777"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56080231" w14:textId="77777777" w:rsidR="008829A0" w:rsidRPr="003C014F" w:rsidRDefault="00AE0B8B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14:paraId="0C48F77B" w14:textId="77777777" w:rsidR="008829A0" w:rsidRPr="003C014F" w:rsidRDefault="008829A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83E40" w14:paraId="48FB2E3A" w14:textId="77777777" w:rsidTr="008829A0">
        <w:trPr>
          <w:trHeight w:val="1629"/>
        </w:trPr>
        <w:tc>
          <w:tcPr>
            <w:tcW w:w="2835" w:type="dxa"/>
            <w:tcBorders>
              <w:top w:val="nil"/>
            </w:tcBorders>
          </w:tcPr>
          <w:p w14:paraId="63DEFF5D" w14:textId="77777777" w:rsidR="00A5419F" w:rsidRPr="003C014F" w:rsidRDefault="00D76E7C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1.1.</w:t>
            </w:r>
          </w:p>
        </w:tc>
        <w:tc>
          <w:tcPr>
            <w:tcW w:w="8388" w:type="dxa"/>
          </w:tcPr>
          <w:p w14:paraId="7CF775D6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14:paraId="3C7097E4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467FD720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</w:p>
          <w:p w14:paraId="316CC38A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14:paraId="3496419A" w14:textId="77777777" w:rsidR="00A5419F" w:rsidRPr="003C014F" w:rsidRDefault="00912418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035F7AD4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0F7CE3E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DAFCEFB" w14:textId="77777777" w:rsidR="003B7778" w:rsidRPr="003C014F" w:rsidRDefault="003B7778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1CA43E57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63F855A9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</w:tr>
      <w:tr w:rsidR="003C014F" w:rsidRPr="003C014F" w14:paraId="4028797E" w14:textId="77777777" w:rsidTr="003C014F">
        <w:trPr>
          <w:trHeight w:val="1453"/>
        </w:trPr>
        <w:tc>
          <w:tcPr>
            <w:tcW w:w="2835" w:type="dxa"/>
            <w:tcBorders>
              <w:top w:val="nil"/>
            </w:tcBorders>
          </w:tcPr>
          <w:p w14:paraId="67294E3F" w14:textId="77777777" w:rsidR="00A5419F" w:rsidRPr="003C014F" w:rsidRDefault="00D76E7C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1.2.</w:t>
            </w:r>
          </w:p>
        </w:tc>
        <w:tc>
          <w:tcPr>
            <w:tcW w:w="8388" w:type="dxa"/>
          </w:tcPr>
          <w:p w14:paraId="36ABA54C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14:paraId="71F1295A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пушкинский интертекст в литературе конца XX – начала XXI вв. Пушкинские аллюзии в песнях Б. Окуджавы и В. Высоцкого. 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Пародийное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14:paraId="4BCC4C3E" w14:textId="77777777"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14:paraId="7795CBC0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8B66DCD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199F1E6D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085F03FB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</w:tr>
      <w:tr w:rsidR="003C014F" w:rsidRPr="003C014F" w14:paraId="1FBFA68A" w14:textId="77777777" w:rsidTr="008829A0">
        <w:trPr>
          <w:trHeight w:val="270"/>
        </w:trPr>
        <w:tc>
          <w:tcPr>
            <w:tcW w:w="2835" w:type="dxa"/>
          </w:tcPr>
          <w:p w14:paraId="6BC9B149" w14:textId="77777777" w:rsidR="00A5419F" w:rsidRPr="003C014F" w:rsidRDefault="00A5419F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14:paraId="33A3278B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14:paraId="1530DA3D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Влияние творчества Н.В. Гоголя на драматургию А. Вампилова («Провинциальные анекдоты»). 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Гоголевские истоки сатирической литературы конца XX – XXI вв. (Вен.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Ерофеев, В. Пелевин,</w:t>
            </w:r>
          </w:p>
          <w:p w14:paraId="0E31085E" w14:textId="77777777" w:rsidR="00A5419F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1317" w:type="dxa"/>
          </w:tcPr>
          <w:p w14:paraId="0A1AA617" w14:textId="77777777" w:rsidR="00A5419F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3B626CB7" w14:textId="77777777"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49F17056" w14:textId="77777777"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E6F7480" w14:textId="77777777"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24D52380" w14:textId="77777777" w:rsidR="00A5419F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</w:tc>
      </w:tr>
    </w:tbl>
    <w:p w14:paraId="1664C916" w14:textId="77777777"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3C014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33831960" w14:textId="77777777"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44"/>
        <w:gridCol w:w="1561"/>
        <w:gridCol w:w="2547"/>
      </w:tblGrid>
      <w:tr w:rsidR="003C014F" w:rsidRPr="003C014F" w14:paraId="1B61574B" w14:textId="77777777" w:rsidTr="00A5419F">
        <w:trPr>
          <w:trHeight w:val="1084"/>
        </w:trPr>
        <w:tc>
          <w:tcPr>
            <w:tcW w:w="2830" w:type="dxa"/>
          </w:tcPr>
          <w:p w14:paraId="47713D2F" w14:textId="77777777" w:rsidR="00A5419F" w:rsidRPr="003C014F" w:rsidRDefault="008829A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</w:tcPr>
          <w:p w14:paraId="5E450E96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14:paraId="1A4D7A85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14:paraId="2961F49E" w14:textId="77777777"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2DF222FF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3D35630F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442608CC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022C457E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77729BE8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02D408C6" w14:textId="77777777"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</w:tr>
      <w:tr w:rsidR="003C014F" w:rsidRPr="003C014F" w14:paraId="7040536F" w14:textId="77777777" w:rsidTr="00A5419F">
        <w:trPr>
          <w:trHeight w:val="270"/>
        </w:trPr>
        <w:tc>
          <w:tcPr>
            <w:tcW w:w="2830" w:type="dxa"/>
          </w:tcPr>
          <w:p w14:paraId="005E970B" w14:textId="77777777"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14:paraId="47D52D5A" w14:textId="77777777"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</w:tcPr>
          <w:p w14:paraId="5839C3EA" w14:textId="77777777" w:rsidR="00A5419F" w:rsidRPr="003C014F" w:rsidRDefault="00170C32" w:rsidP="00170C32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14:paraId="3B1DD7A7" w14:textId="77777777" w:rsidR="00A5419F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14:paraId="02E6EDE0" w14:textId="77777777" w:rsidR="00A5419F" w:rsidRPr="003C014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14:paraId="60A11B59" w14:textId="77777777" w:rsidTr="00F03310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14:paraId="6ECDB7D8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tcBorders>
              <w:bottom w:val="single" w:sz="4" w:space="0" w:color="000000"/>
            </w:tcBorders>
          </w:tcPr>
          <w:p w14:paraId="6512C73D" w14:textId="77777777" w:rsidR="00170C32" w:rsidRPr="003C014F" w:rsidRDefault="00170C32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14:paraId="1C724D0C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14:paraId="68028FB0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454F33F8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0A89938E" w14:textId="77777777" w:rsidR="00170C32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vMerge w:val="restart"/>
            <w:tcBorders>
              <w:bottom w:val="single" w:sz="4" w:space="0" w:color="000000"/>
            </w:tcBorders>
          </w:tcPr>
          <w:p w14:paraId="5AEE559F" w14:textId="77777777"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0457A6F5" w14:textId="77777777"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31ACB196" w14:textId="77777777"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4925A441" w14:textId="77777777"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441B2682" w14:textId="77777777"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83E40" w14:paraId="33AA4703" w14:textId="77777777" w:rsidTr="00F03310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14:paraId="1FA3022C" w14:textId="77777777"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tcBorders>
              <w:bottom w:val="single" w:sz="4" w:space="0" w:color="000000"/>
            </w:tcBorders>
          </w:tcPr>
          <w:p w14:paraId="4B97077C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7C06EE0B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30E71F92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2DB2FC62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Роль литературы non-fiction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14:paraId="4688F4FF" w14:textId="77777777" w:rsidR="00170C32" w:rsidRPr="00B655A4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  <w:r w:rsidR="00B655A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14:paraId="0F2BB9B9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vMerge/>
            <w:tcBorders>
              <w:bottom w:val="single" w:sz="4" w:space="0" w:color="000000"/>
            </w:tcBorders>
          </w:tcPr>
          <w:p w14:paraId="1B80B4F1" w14:textId="77777777"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C014F" w:rsidRPr="003C014F" w14:paraId="6FA21D20" w14:textId="77777777" w:rsidTr="00F03310">
        <w:trPr>
          <w:trHeight w:val="827"/>
        </w:trPr>
        <w:tc>
          <w:tcPr>
            <w:tcW w:w="2830" w:type="dxa"/>
          </w:tcPr>
          <w:p w14:paraId="2673002E" w14:textId="77777777"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14:paraId="24DAA022" w14:textId="77777777" w:rsidR="000268EB" w:rsidRPr="003C014F" w:rsidRDefault="000268EB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14:paraId="723DED66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14:paraId="4CC952F9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14:paraId="6280EA1B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06A1EAE0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14:paraId="0CBC376B" w14:textId="77777777"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2BA6C583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37F3EA90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237A6417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04</w:t>
            </w:r>
          </w:p>
          <w:p w14:paraId="295E8EAA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  <w:p w14:paraId="2B93CE1A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605673B7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</w:tc>
      </w:tr>
      <w:tr w:rsidR="003C014F" w:rsidRPr="00383E40" w14:paraId="79CE2D36" w14:textId="77777777" w:rsidTr="00F03310">
        <w:trPr>
          <w:trHeight w:val="827"/>
        </w:trPr>
        <w:tc>
          <w:tcPr>
            <w:tcW w:w="2830" w:type="dxa"/>
          </w:tcPr>
          <w:p w14:paraId="3944592D" w14:textId="77777777"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14:paraId="0E1DD344" w14:textId="77777777"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293E88DC" w14:textId="77777777"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14:paraId="5F151964" w14:textId="77777777"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</w:tcPr>
          <w:p w14:paraId="477BF761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14:paraId="29BA917E" w14:textId="77777777" w:rsidTr="000268EB">
        <w:trPr>
          <w:trHeight w:val="603"/>
        </w:trPr>
        <w:tc>
          <w:tcPr>
            <w:tcW w:w="2830" w:type="dxa"/>
          </w:tcPr>
          <w:p w14:paraId="75A95CD0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14:paraId="7D5A7C7D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14:paraId="1366BB07" w14:textId="77777777"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14:paraId="6721B982" w14:textId="77777777" w:rsidR="000268EB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14:paraId="13D69263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83E40" w14:paraId="6EE6E96F" w14:textId="77777777" w:rsidTr="000268EB">
        <w:trPr>
          <w:trHeight w:val="603"/>
        </w:trPr>
        <w:tc>
          <w:tcPr>
            <w:tcW w:w="2830" w:type="dxa"/>
          </w:tcPr>
          <w:p w14:paraId="756C6B15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</w:tcPr>
          <w:p w14:paraId="5B54FC70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14:paraId="66653F9C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5546253A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14:paraId="7F0F0EF0" w14:textId="77777777" w:rsidR="000268EB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7FBD0A77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12476C0C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5908C2BA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40234684" w14:textId="77777777" w:rsidR="003B7778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 </w:t>
            </w:r>
          </w:p>
          <w:p w14:paraId="245513D7" w14:textId="77777777" w:rsidR="000268EB" w:rsidRPr="003C014F" w:rsidRDefault="003C014F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383E40" w14:paraId="4B35099F" w14:textId="77777777" w:rsidTr="000268EB">
        <w:trPr>
          <w:trHeight w:val="603"/>
        </w:trPr>
        <w:tc>
          <w:tcPr>
            <w:tcW w:w="2830" w:type="dxa"/>
          </w:tcPr>
          <w:p w14:paraId="2B96285C" w14:textId="77777777"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</w:tcPr>
          <w:p w14:paraId="3A970D97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14:paraId="4FF12E39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14:paraId="72872EC6" w14:textId="77777777"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471A5B9D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59396F46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0B6EB716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317274A0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0EF0E95B" w14:textId="42008E6F"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ПК 1.1 </w:t>
            </w:r>
          </w:p>
        </w:tc>
      </w:tr>
      <w:tr w:rsidR="003C014F" w:rsidRPr="00383E40" w14:paraId="122EDE30" w14:textId="77777777" w:rsidTr="000268EB">
        <w:trPr>
          <w:trHeight w:val="603"/>
        </w:trPr>
        <w:tc>
          <w:tcPr>
            <w:tcW w:w="2830" w:type="dxa"/>
          </w:tcPr>
          <w:p w14:paraId="4CBEF021" w14:textId="77777777"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</w:tcPr>
          <w:p w14:paraId="540EF3E2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14:paraId="5CAF1365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14:paraId="4387F1EB" w14:textId="77777777"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5158913F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4DC905A9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33EB1430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C724F93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2863A7F3" w14:textId="015453FF"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C014F" w14:paraId="0EF7FF24" w14:textId="77777777" w:rsidTr="000268EB">
        <w:trPr>
          <w:trHeight w:val="603"/>
        </w:trPr>
        <w:tc>
          <w:tcPr>
            <w:tcW w:w="2830" w:type="dxa"/>
          </w:tcPr>
          <w:p w14:paraId="2B0E80CD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14:paraId="666FF623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14:paraId="7042895C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14:paraId="439C76CC" w14:textId="77777777" w:rsidR="00DB5039" w:rsidRPr="003C014F" w:rsidRDefault="00B00E86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14:paraId="64864AFF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83E40" w14:paraId="4AEDE866" w14:textId="77777777" w:rsidTr="000268EB">
        <w:trPr>
          <w:trHeight w:val="603"/>
        </w:trPr>
        <w:tc>
          <w:tcPr>
            <w:tcW w:w="2830" w:type="dxa"/>
          </w:tcPr>
          <w:p w14:paraId="5B03CE22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</w:tcPr>
          <w:p w14:paraId="3C07E82F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16633A41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77BE87A8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14:paraId="63673323" w14:textId="77777777"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0921B057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6C76BF49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229550E0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54C76DE" w14:textId="77777777" w:rsidR="003C014F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71790627" w14:textId="43D9C1F1" w:rsidR="00DB5039" w:rsidRPr="003C014F" w:rsidRDefault="004F5D34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83E40" w14:paraId="1D58CED3" w14:textId="77777777" w:rsidTr="000268EB">
        <w:trPr>
          <w:trHeight w:val="603"/>
        </w:trPr>
        <w:tc>
          <w:tcPr>
            <w:tcW w:w="2830" w:type="dxa"/>
          </w:tcPr>
          <w:p w14:paraId="23F96FFE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</w:tcPr>
          <w:p w14:paraId="334A1C12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14:paraId="3D23AC3D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к-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поэзии. Гражданские темы и лиризм «оттепельной» поэзии</w:t>
            </w:r>
          </w:p>
        </w:tc>
        <w:tc>
          <w:tcPr>
            <w:tcW w:w="1561" w:type="dxa"/>
          </w:tcPr>
          <w:p w14:paraId="1C9387DD" w14:textId="77777777"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62CFEBBF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5D93DCA5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0C84931E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50C8BF6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5D6240B2" w14:textId="4A317473"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3C014F"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3C014F" w:rsidRPr="00383E40" w14:paraId="2B9B2A78" w14:textId="77777777" w:rsidTr="000268EB">
        <w:trPr>
          <w:trHeight w:val="603"/>
        </w:trPr>
        <w:tc>
          <w:tcPr>
            <w:tcW w:w="2830" w:type="dxa"/>
          </w:tcPr>
          <w:p w14:paraId="7303262D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</w:tcPr>
          <w:p w14:paraId="5ADC8F05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14:paraId="5A67AAA0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14:paraId="5609A6F9" w14:textId="77777777"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</w:tcPr>
          <w:p w14:paraId="4B57790C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75CB8BFC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1CC63F74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7C7D172F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65EF624E" w14:textId="39C549CC"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C014F" w14:paraId="08DA7DD2" w14:textId="77777777" w:rsidTr="000268EB">
        <w:trPr>
          <w:trHeight w:val="603"/>
        </w:trPr>
        <w:tc>
          <w:tcPr>
            <w:tcW w:w="2830" w:type="dxa"/>
          </w:tcPr>
          <w:p w14:paraId="7AB91927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</w:t>
            </w:r>
          </w:p>
          <w:p w14:paraId="2A06EC06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14:paraId="66996996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14:paraId="26747D4E" w14:textId="77777777"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14:paraId="5DF7DCB2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83E40" w14:paraId="20C799E8" w14:textId="77777777" w:rsidTr="000268EB">
        <w:trPr>
          <w:trHeight w:val="603"/>
        </w:trPr>
        <w:tc>
          <w:tcPr>
            <w:tcW w:w="2830" w:type="dxa"/>
          </w:tcPr>
          <w:p w14:paraId="41199D02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</w:tcPr>
          <w:p w14:paraId="0EA926A7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14:paraId="0A3C8EBE" w14:textId="77777777" w:rsidR="00DF6AF5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14:paraId="503CB9BB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14:paraId="44AE294E" w14:textId="77777777"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68735E2A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2CF06061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1CAE2B07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60B57173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2BCE34AD" w14:textId="65D8299F"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83E40" w14:paraId="311F92A7" w14:textId="77777777" w:rsidTr="000268EB">
        <w:trPr>
          <w:trHeight w:val="603"/>
        </w:trPr>
        <w:tc>
          <w:tcPr>
            <w:tcW w:w="2830" w:type="dxa"/>
          </w:tcPr>
          <w:p w14:paraId="24681095" w14:textId="77777777"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</w:tcPr>
          <w:p w14:paraId="4750D98D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03B6E39F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14:paraId="1A4705BC" w14:textId="77777777"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31B3AEE7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554990D5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02462F13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9888A66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6632421F" w14:textId="79A5EEB9"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C014F" w14:paraId="08278578" w14:textId="77777777" w:rsidTr="000268EB">
        <w:trPr>
          <w:trHeight w:val="603"/>
        </w:trPr>
        <w:tc>
          <w:tcPr>
            <w:tcW w:w="2830" w:type="dxa"/>
          </w:tcPr>
          <w:p w14:paraId="2349E005" w14:textId="77777777"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</w:tcPr>
          <w:p w14:paraId="6423E101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14:paraId="4F7BBE40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14:paraId="593E83C0" w14:textId="77777777"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4E51492C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1F70F075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AC57951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04</w:t>
            </w:r>
          </w:p>
          <w:p w14:paraId="14CBF6D7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  <w:p w14:paraId="6FC9447C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17553399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- 09</w:t>
            </w:r>
          </w:p>
          <w:p w14:paraId="3AA93373" w14:textId="1A3082C2"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C014F" w14:paraId="5D0183C3" w14:textId="77777777" w:rsidTr="000268EB">
        <w:trPr>
          <w:trHeight w:val="603"/>
        </w:trPr>
        <w:tc>
          <w:tcPr>
            <w:tcW w:w="2830" w:type="dxa"/>
          </w:tcPr>
          <w:p w14:paraId="6F37F308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14:paraId="50735AB7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14:paraId="746BEC07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14:paraId="6B4AC8AB" w14:textId="77777777" w:rsidR="008139EE" w:rsidRPr="003C014F" w:rsidRDefault="00001869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</w:p>
        </w:tc>
        <w:tc>
          <w:tcPr>
            <w:tcW w:w="2547" w:type="dxa"/>
          </w:tcPr>
          <w:p w14:paraId="2F013957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83E40" w14:paraId="41E28643" w14:textId="77777777" w:rsidTr="000268EB">
        <w:trPr>
          <w:trHeight w:val="603"/>
        </w:trPr>
        <w:tc>
          <w:tcPr>
            <w:tcW w:w="2830" w:type="dxa"/>
          </w:tcPr>
          <w:p w14:paraId="1E28C2C8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</w:tcPr>
          <w:p w14:paraId="1CC53E90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14:paraId="55FDCDDD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04CF6FEE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14:paraId="2505AC5E" w14:textId="77777777"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65B260BF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07366DFC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E2613EB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25D70121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445311E6" w14:textId="310C0DC7" w:rsidR="008139EE" w:rsidRPr="003C014F" w:rsidRDefault="003C014F" w:rsidP="004F5D3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3C014F" w:rsidRPr="00383E40" w14:paraId="3A232350" w14:textId="77777777" w:rsidTr="000268EB">
        <w:trPr>
          <w:trHeight w:val="603"/>
        </w:trPr>
        <w:tc>
          <w:tcPr>
            <w:tcW w:w="2830" w:type="dxa"/>
          </w:tcPr>
          <w:p w14:paraId="2A458CC9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</w:tcPr>
          <w:p w14:paraId="4936C9B2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14:paraId="55E480DD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14:paraId="3A3077E6" w14:textId="77777777"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707495AF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439F4054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F73A3C4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225E7A76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1D8CB5B2" w14:textId="77777777"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1.2</w:t>
            </w:r>
            <w:r w:rsidR="003C014F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3C014F" w:rsidRPr="003C014F" w14:paraId="291710B0" w14:textId="77777777" w:rsidTr="000268EB">
        <w:trPr>
          <w:trHeight w:val="603"/>
        </w:trPr>
        <w:tc>
          <w:tcPr>
            <w:tcW w:w="2830" w:type="dxa"/>
          </w:tcPr>
          <w:p w14:paraId="710E8FFF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6.3</w:t>
            </w:r>
            <w:r w:rsidR="00E259F8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8144" w:type="dxa"/>
          </w:tcPr>
          <w:p w14:paraId="56B724F8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14:paraId="4B121755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14:paraId="1015FE89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«постреализм».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14:paraId="36D27B67" w14:textId="77777777" w:rsidR="008139EE" w:rsidRPr="003C014F" w:rsidRDefault="00AE0B8B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001869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14:paraId="43D4E9A5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5A1446DE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56EF8A04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04</w:t>
            </w:r>
          </w:p>
          <w:p w14:paraId="3E8E8D5A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  <w:p w14:paraId="7DD17D9F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68CD4B59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26D088A6" w14:textId="3E9176A6"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0F4BD3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</w:p>
        </w:tc>
      </w:tr>
      <w:tr w:rsidR="00DE0877" w:rsidRPr="005B1EFD" w14:paraId="19ECEF10" w14:textId="77777777" w:rsidTr="00DE0877">
        <w:trPr>
          <w:trHeight w:val="425"/>
        </w:trPr>
        <w:tc>
          <w:tcPr>
            <w:tcW w:w="2830" w:type="dxa"/>
          </w:tcPr>
          <w:p w14:paraId="74E7F53E" w14:textId="77777777" w:rsidR="00DE0877" w:rsidRPr="008139EE" w:rsidRDefault="00DE0877" w:rsidP="00DE0877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14:paraId="01B84C67" w14:textId="77777777" w:rsidR="00DE0877" w:rsidRPr="00F03310" w:rsidRDefault="00DE0877" w:rsidP="00DE0877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61" w:type="dxa"/>
          </w:tcPr>
          <w:p w14:paraId="1657CF15" w14:textId="77777777" w:rsidR="00DE0877" w:rsidRPr="008139EE" w:rsidRDefault="005B1EFD" w:rsidP="005B1EFD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41B00CEE" w14:textId="77777777" w:rsidR="00DE0877" w:rsidRPr="003C014F" w:rsidRDefault="00DE0877" w:rsidP="00DE087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E0877" w:rsidRPr="003C014F" w14:paraId="0A67A4DD" w14:textId="77777777" w:rsidTr="00DE0877">
        <w:trPr>
          <w:trHeight w:val="377"/>
        </w:trPr>
        <w:tc>
          <w:tcPr>
            <w:tcW w:w="2830" w:type="dxa"/>
          </w:tcPr>
          <w:p w14:paraId="319C022B" w14:textId="77777777" w:rsidR="00DE0877" w:rsidRPr="008139EE" w:rsidRDefault="00DE0877" w:rsidP="00DE0877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14:paraId="490BFECB" w14:textId="77777777" w:rsidR="00DE0877" w:rsidRPr="008139EE" w:rsidRDefault="00DE0877" w:rsidP="00DE0877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61" w:type="dxa"/>
          </w:tcPr>
          <w:p w14:paraId="6C3A7D0C" w14:textId="77777777" w:rsidR="00DE0877" w:rsidRPr="00F03310" w:rsidRDefault="00DE0877" w:rsidP="00DE0877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47" w:type="dxa"/>
          </w:tcPr>
          <w:p w14:paraId="1ADC2441" w14:textId="77777777" w:rsidR="00DE0877" w:rsidRPr="003C014F" w:rsidRDefault="00DE0877" w:rsidP="00DE087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452C5E31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pgSz w:w="16840" w:h="11910" w:orient="landscape"/>
          <w:pgMar w:top="1100" w:right="500" w:bottom="1120" w:left="1020" w:header="0" w:footer="922" w:gutter="0"/>
          <w:cols w:space="720"/>
        </w:sectPr>
      </w:pPr>
    </w:p>
    <w:p w14:paraId="52266893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14:paraId="2686A306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1628EBEF" w14:textId="77777777" w:rsidR="00E82B1B" w:rsidRPr="002548E4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3AEFDFA1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14:paraId="1F62F8FC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14:paraId="244E9A6D" w14:textId="02B441A8" w:rsidR="001F75F3" w:rsidRDefault="001F75F3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4F20B8">
        <w:rPr>
          <w:rFonts w:eastAsia="Calibri"/>
          <w:bCs/>
          <w:sz w:val="24"/>
          <w:szCs w:val="24"/>
          <w:lang w:val="ru-RU"/>
        </w:rPr>
        <w:t xml:space="preserve">Помещение кабинета удовлетворяет </w:t>
      </w:r>
      <w:r w:rsidR="00A20CCB" w:rsidRPr="004F20B8">
        <w:rPr>
          <w:rFonts w:eastAsia="Calibri"/>
          <w:bCs/>
          <w:sz w:val="24"/>
          <w:szCs w:val="24"/>
          <w:lang w:val="ru-RU"/>
        </w:rPr>
        <w:t>требованиям Санитарно</w:t>
      </w:r>
      <w:r w:rsidRPr="004F20B8">
        <w:rPr>
          <w:rFonts w:eastAsia="Calibri"/>
          <w:bCs/>
          <w:sz w:val="24"/>
          <w:szCs w:val="24"/>
          <w:lang w:val="ru-RU"/>
        </w:rPr>
        <w:t>-</w:t>
      </w:r>
      <w:r w:rsidR="00A20CCB" w:rsidRPr="004F20B8">
        <w:rPr>
          <w:rFonts w:eastAsia="Calibri"/>
          <w:bCs/>
          <w:sz w:val="24"/>
          <w:szCs w:val="24"/>
          <w:lang w:val="ru-RU"/>
        </w:rPr>
        <w:t>эпидемиологических правил</w:t>
      </w:r>
      <w:r w:rsidRPr="004F20B8">
        <w:rPr>
          <w:rFonts w:eastAsia="Calibri"/>
          <w:bCs/>
          <w:sz w:val="24"/>
          <w:szCs w:val="24"/>
          <w:lang w:val="ru-RU"/>
        </w:rPr>
        <w:t xml:space="preserve"> и нормативов  (СанПиН </w:t>
      </w:r>
      <w:r w:rsidR="00383E40">
        <w:rPr>
          <w:sz w:val="24"/>
          <w:szCs w:val="24"/>
          <w:lang w:val="ru-RU"/>
        </w:rPr>
        <w:t>2.4. 3648-20</w:t>
      </w:r>
      <w:bookmarkStart w:id="4" w:name="_GoBack"/>
      <w:bookmarkEnd w:id="4"/>
      <w:r w:rsidRPr="004F20B8">
        <w:rPr>
          <w:rFonts w:eastAsia="Calibri"/>
          <w:bCs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4F20B8">
        <w:rPr>
          <w:rFonts w:eastAsia="Calibri"/>
          <w:bCs/>
          <w:sz w:val="24"/>
          <w:szCs w:val="24"/>
          <w:lang w:val="ru-RU"/>
        </w:rPr>
        <w:t xml:space="preserve"> ,</w:t>
      </w:r>
      <w:proofErr w:type="gramEnd"/>
      <w:r w:rsidRPr="004F20B8">
        <w:rPr>
          <w:rFonts w:eastAsia="Calibri"/>
          <w:bCs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32F698B1" w14:textId="77777777" w:rsidR="00E82B1B" w:rsidRPr="00A20CC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A20CCB">
        <w:rPr>
          <w:rFonts w:eastAsia="Calibri"/>
          <w:b/>
          <w:sz w:val="24"/>
          <w:szCs w:val="24"/>
          <w:lang w:val="ru-RU"/>
        </w:rPr>
        <w:t>Оборудование учебного кабинета:</w:t>
      </w:r>
    </w:p>
    <w:p w14:paraId="394C7A2B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45F7A27B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482120E0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технические средства обучения (персональный компьютер с лицензионным програмным обеспечением; мультимедийный проектор; интерактивная доска, выход в локальную сеть);</w:t>
      </w:r>
    </w:p>
    <w:p w14:paraId="39F70333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14:paraId="54427C7D" w14:textId="77777777"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15AEB3C2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14:paraId="6A32E5FA" w14:textId="77777777"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DAD931E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gramStart"/>
      <w:r>
        <w:rPr>
          <w:rFonts w:eastAsia="Calibri"/>
          <w:sz w:val="24"/>
          <w:szCs w:val="24"/>
          <w:lang w:val="ru-RU"/>
        </w:rPr>
        <w:t>печатные</w:t>
      </w:r>
      <w:proofErr w:type="gram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14:paraId="46F1C3EF" w14:textId="77777777"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14:paraId="43F68017" w14:textId="77777777"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629CCB25" w14:textId="77777777"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42A2DA6" w14:textId="77777777" w:rsidR="00DE0877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14:paraId="5125FFA9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14:paraId="39CDE5BD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14:paraId="2AF35A5B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3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© Библиофонд</w:t>
      </w:r>
    </w:p>
    <w:p w14:paraId="54DE0E9A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4. «Современная русская литература - 1950-1990-е годы» (Том 2, 1968-1990) Лейдерман Н Л &amp; Липовецкий М Н</w:t>
      </w:r>
    </w:p>
    <w:p w14:paraId="65E316F7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14:paraId="53F4E695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4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14:paraId="753ECEB2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7. Лейдерман, Н. Л. От «советского писателя» к писателю советской эпохи: Путь Юрия Трифонова / Н. Л. Лейдерман, М. Н. Липовецкий. — Екатеринбург: AM</w:t>
      </w:r>
      <w:proofErr w:type="gramStart"/>
      <w:r w:rsidRPr="009B40EF">
        <w:rPr>
          <w:rFonts w:eastAsia="Calibri"/>
          <w:sz w:val="24"/>
          <w:szCs w:val="24"/>
          <w:lang w:val="ru-RU"/>
        </w:rPr>
        <w:t xml:space="preserve"> Б</w:t>
      </w:r>
      <w:proofErr w:type="gramEnd"/>
      <w:r w:rsidRPr="009B40EF">
        <w:rPr>
          <w:rFonts w:eastAsia="Calibri"/>
          <w:sz w:val="24"/>
          <w:szCs w:val="24"/>
          <w:lang w:val="ru-RU"/>
        </w:rPr>
        <w:t>, 2001.</w:t>
      </w:r>
    </w:p>
    <w:p w14:paraId="058C8A70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14:paraId="7BA7A341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14:paraId="692EFA22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10. Затонский Д.В. Модернизм и постмодернизм.- М.,2000</w:t>
      </w:r>
    </w:p>
    <w:p w14:paraId="4A3EDE91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11. История зарубежной литературы XX века: Учеб./ Под ред. Л.Г. Михайловой и Я.Н. Засурского. – М.: ТК Велби, 2003</w:t>
      </w:r>
    </w:p>
    <w:p w14:paraId="68ED2FF3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</w:t>
      </w:r>
      <w:proofErr w:type="gramStart"/>
      <w:r w:rsidRPr="009B40EF">
        <w:rPr>
          <w:rFonts w:eastAsia="Calibri"/>
          <w:sz w:val="24"/>
          <w:szCs w:val="24"/>
          <w:lang w:val="ru-RU"/>
        </w:rPr>
        <w:t>.-</w:t>
      </w:r>
      <w:proofErr w:type="gramEnd"/>
      <w:r w:rsidRPr="009B40EF">
        <w:rPr>
          <w:rFonts w:eastAsia="Calibri"/>
          <w:sz w:val="24"/>
          <w:szCs w:val="24"/>
          <w:lang w:val="ru-RU"/>
        </w:rPr>
        <w:t>метод. пособие, М.: «Академия», 2011.</w:t>
      </w:r>
    </w:p>
    <w:p w14:paraId="6E555DDB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</w:t>
      </w:r>
      <w:proofErr w:type="gramStart"/>
      <w:r w:rsidRPr="009B40EF">
        <w:rPr>
          <w:rFonts w:eastAsia="Calibri"/>
          <w:sz w:val="24"/>
          <w:szCs w:val="24"/>
          <w:lang w:val="ru-RU"/>
        </w:rPr>
        <w:t>I</w:t>
      </w:r>
      <w:proofErr w:type="gramEnd"/>
      <w:r w:rsidRPr="009B40EF">
        <w:rPr>
          <w:rFonts w:eastAsia="Calibri"/>
          <w:sz w:val="24"/>
          <w:szCs w:val="24"/>
          <w:lang w:val="ru-RU"/>
        </w:rPr>
        <w:t xml:space="preserve"> веков. Хрестоматия</w:t>
      </w:r>
      <w:proofErr w:type="gramStart"/>
      <w:r w:rsidRPr="009B40EF">
        <w:rPr>
          <w:rFonts w:eastAsia="Calibri"/>
          <w:sz w:val="24"/>
          <w:szCs w:val="24"/>
          <w:lang w:val="ru-RU"/>
        </w:rPr>
        <w:t xml:space="preserve"> / С</w:t>
      </w:r>
      <w:proofErr w:type="gramEnd"/>
      <w:r w:rsidRPr="009B40EF">
        <w:rPr>
          <w:rFonts w:eastAsia="Calibri"/>
          <w:sz w:val="24"/>
          <w:szCs w:val="24"/>
          <w:lang w:val="ru-RU"/>
        </w:rPr>
        <w:t>ост. Е.В. Михина</w:t>
      </w:r>
    </w:p>
    <w:p w14:paraId="5BFE9FEE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14:paraId="524A5396" w14:textId="77777777"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14:paraId="08759170" w14:textId="77777777" w:rsidR="00DE235A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lastRenderedPageBreak/>
        <w:t>16. http://www.dissercat.com</w:t>
      </w:r>
    </w:p>
    <w:p w14:paraId="21593767" w14:textId="77777777"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76AF295B" w14:textId="77777777"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8D27814" w14:textId="77777777"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7D556005" w14:textId="77777777" w:rsidR="00DE235A" w:rsidRDefault="000E2110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3.1._Требования_к_минимальному_материаль"/>
      <w:bookmarkStart w:id="6" w:name="4._КОНТРОЛЬ_И_ОЦЕНКА_РЕЗУЛЬТАТОВ_ОСВОЕНИ"/>
      <w:bookmarkStart w:id="7" w:name="_TOC_250000"/>
      <w:bookmarkEnd w:id="5"/>
      <w:bookmarkEnd w:id="6"/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4F5187F7" w14:textId="77777777"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05D9FB28" w14:textId="77777777" w:rsidR="003303B0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14:paraId="1684DAA4" w14:textId="77777777" w:rsidR="003303B0" w:rsidRPr="00A5419F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3303B0" w:rsidRPr="00A5419F" w14:paraId="0F96045C" w14:textId="77777777" w:rsidTr="00D76E7C">
        <w:trPr>
          <w:trHeight w:val="683"/>
        </w:trPr>
        <w:tc>
          <w:tcPr>
            <w:tcW w:w="3474" w:type="dxa"/>
          </w:tcPr>
          <w:p w14:paraId="01C48665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14:paraId="6B6488BC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</w:p>
          <w:p w14:paraId="0ADE8F69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14:paraId="173063F9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14:paraId="3677FD1B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14:paraId="3435D0BF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3303B0" w:rsidRPr="000C601B" w14:paraId="177E1AC9" w14:textId="77777777" w:rsidTr="00D76E7C">
        <w:trPr>
          <w:trHeight w:val="683"/>
        </w:trPr>
        <w:tc>
          <w:tcPr>
            <w:tcW w:w="3474" w:type="dxa"/>
          </w:tcPr>
          <w:p w14:paraId="0931F027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BD6BA85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14:paraId="57BE5C8D" w14:textId="77777777" w:rsidR="003303B0" w:rsidRPr="000C601B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14:paraId="3CF17E11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3303B0" w:rsidRPr="00A5419F" w14:paraId="118085E8" w14:textId="77777777" w:rsidTr="00D76E7C">
        <w:trPr>
          <w:trHeight w:val="1064"/>
        </w:trPr>
        <w:tc>
          <w:tcPr>
            <w:tcW w:w="3474" w:type="dxa"/>
          </w:tcPr>
          <w:p w14:paraId="5BD644DE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61CED2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EC3290A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000A5B19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2855883A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1.1. Традиция древнерусской литературы и литературы XVIII в. 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в</w:t>
            </w:r>
            <w:proofErr w:type="gramEnd"/>
          </w:p>
          <w:p w14:paraId="7457F11C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современном литературном 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2126" w:type="dxa"/>
          </w:tcPr>
          <w:p w14:paraId="6CC9B70E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3303B0" w:rsidRPr="00307A6B" w14:paraId="7623CAB3" w14:textId="77777777" w:rsidTr="00D76E7C">
        <w:trPr>
          <w:trHeight w:val="1112"/>
        </w:trPr>
        <w:tc>
          <w:tcPr>
            <w:tcW w:w="3474" w:type="dxa"/>
          </w:tcPr>
          <w:p w14:paraId="0A9DC577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61AD11D6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47923401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EE1EE78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4C863ED8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14:paraId="5525C8B9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половины XX в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/</w:t>
            </w:r>
          </w:p>
        </w:tc>
        <w:tc>
          <w:tcPr>
            <w:tcW w:w="2126" w:type="dxa"/>
          </w:tcPr>
          <w:p w14:paraId="25923C66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383E40" w14:paraId="58A16A3F" w14:textId="77777777" w:rsidTr="00D76E7C">
        <w:trPr>
          <w:trHeight w:val="1126"/>
        </w:trPr>
        <w:tc>
          <w:tcPr>
            <w:tcW w:w="3474" w:type="dxa"/>
          </w:tcPr>
          <w:p w14:paraId="56243754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66B668F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214A5C02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CB88D52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0F125F67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1.3. Влияние Н.В. Гоголя на русскую литературу 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последних</w:t>
            </w:r>
            <w:proofErr w:type="gramEnd"/>
          </w:p>
          <w:p w14:paraId="4EE2B960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14:paraId="6AEE723C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а-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3303B0" w:rsidRPr="00307A6B" w14:paraId="0ECCF8BD" w14:textId="77777777" w:rsidTr="00D76E7C">
        <w:trPr>
          <w:trHeight w:val="1695"/>
        </w:trPr>
        <w:tc>
          <w:tcPr>
            <w:tcW w:w="3474" w:type="dxa"/>
          </w:tcPr>
          <w:p w14:paraId="4375D5DE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1A9A7D78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3CC1393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3717C3F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25C5EB92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4EAF7C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3530B941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14:paraId="293FC74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383E40" w14:paraId="57D2D8F0" w14:textId="77777777" w:rsidTr="00D76E7C">
        <w:trPr>
          <w:trHeight w:val="547"/>
        </w:trPr>
        <w:tc>
          <w:tcPr>
            <w:tcW w:w="9144" w:type="dxa"/>
            <w:gridSpan w:val="3"/>
          </w:tcPr>
          <w:p w14:paraId="686F2D7E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2. Литература о </w:t>
            </w:r>
            <w:proofErr w:type="gramStart"/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Великой</w:t>
            </w:r>
            <w:proofErr w:type="gramEnd"/>
          </w:p>
          <w:p w14:paraId="0C313BE1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3303B0" w:rsidRPr="00307A6B" w14:paraId="6A956527" w14:textId="77777777" w:rsidTr="00D76E7C">
        <w:trPr>
          <w:trHeight w:val="1132"/>
        </w:trPr>
        <w:tc>
          <w:tcPr>
            <w:tcW w:w="3474" w:type="dxa"/>
          </w:tcPr>
          <w:p w14:paraId="4ED963DA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4D874EC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7F0A2339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2F64954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7D67ECA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14:paraId="16EF04BC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307A6B" w14:paraId="2239EDCE" w14:textId="77777777" w:rsidTr="00D76E7C">
        <w:trPr>
          <w:trHeight w:val="1713"/>
        </w:trPr>
        <w:tc>
          <w:tcPr>
            <w:tcW w:w="3474" w:type="dxa"/>
          </w:tcPr>
          <w:p w14:paraId="0056869A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127677F9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5E53D82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26759953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0887BCD4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5A63C2EB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40398A2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14:paraId="7A762A19" w14:textId="77777777" w:rsidR="003303B0" w:rsidRPr="00DE235A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3303B0" w:rsidRPr="00307A6B" w14:paraId="62403F32" w14:textId="77777777" w:rsidTr="00D76E7C">
        <w:trPr>
          <w:trHeight w:val="831"/>
        </w:trPr>
        <w:tc>
          <w:tcPr>
            <w:tcW w:w="9144" w:type="dxa"/>
            <w:gridSpan w:val="3"/>
          </w:tcPr>
          <w:p w14:paraId="2364C0E5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3. Специфика литературы как вида искусства и </w:t>
            </w:r>
            <w:proofErr w:type="gramStart"/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современный</w:t>
            </w:r>
            <w:proofErr w:type="gramEnd"/>
          </w:p>
          <w:p w14:paraId="6B48C87C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3303B0" w:rsidRPr="00A5419F" w14:paraId="1FAF88DC" w14:textId="77777777" w:rsidTr="00D76E7C">
        <w:trPr>
          <w:trHeight w:val="1127"/>
        </w:trPr>
        <w:tc>
          <w:tcPr>
            <w:tcW w:w="3474" w:type="dxa"/>
          </w:tcPr>
          <w:p w14:paraId="55C54EA2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D668528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10EFD04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270D3FBF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42534C31" w14:textId="145BD7AB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3BDE4D57" w14:textId="7E6FBC9B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5A49E715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</w:tc>
        <w:tc>
          <w:tcPr>
            <w:tcW w:w="2126" w:type="dxa"/>
          </w:tcPr>
          <w:p w14:paraId="603300B8" w14:textId="77777777" w:rsidR="003303B0" w:rsidRPr="00A5419F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A5419F" w14:paraId="1413B5ED" w14:textId="77777777" w:rsidTr="00D76E7C">
        <w:trPr>
          <w:trHeight w:val="1127"/>
        </w:trPr>
        <w:tc>
          <w:tcPr>
            <w:tcW w:w="3474" w:type="dxa"/>
          </w:tcPr>
          <w:p w14:paraId="2C22169F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32CA9C2B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21D5DF43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24E2C550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2AB85BD7" w14:textId="5BF0ACFA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7DA80F68" w14:textId="1FA38A56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336413D9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14:paraId="215A4A78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1FE7A0E2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A5419F" w14:paraId="4DC97959" w14:textId="77777777" w:rsidTr="00D76E7C">
        <w:trPr>
          <w:trHeight w:val="1127"/>
        </w:trPr>
        <w:tc>
          <w:tcPr>
            <w:tcW w:w="3474" w:type="dxa"/>
          </w:tcPr>
          <w:p w14:paraId="533704F0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0C53BBD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29917F41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DCB9FEE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17C33F19" w14:textId="27E6F991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385864C5" w14:textId="5FFEBAD0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321EA65E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14:paraId="5CE144F4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491F388E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3303B0" w:rsidRPr="00A5419F" w14:paraId="6F847286" w14:textId="77777777" w:rsidTr="00D76E7C">
        <w:trPr>
          <w:trHeight w:val="677"/>
        </w:trPr>
        <w:tc>
          <w:tcPr>
            <w:tcW w:w="9144" w:type="dxa"/>
            <w:gridSpan w:val="3"/>
          </w:tcPr>
          <w:p w14:paraId="45413C66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14:paraId="72B6F290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3303B0" w:rsidRPr="00A5419F" w14:paraId="5FD19E98" w14:textId="77777777" w:rsidTr="00D76E7C">
        <w:trPr>
          <w:trHeight w:val="1127"/>
        </w:trPr>
        <w:tc>
          <w:tcPr>
            <w:tcW w:w="3474" w:type="dxa"/>
          </w:tcPr>
          <w:p w14:paraId="472A7464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2C007F4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BFDFD7F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9F2D385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 </w:t>
            </w:r>
          </w:p>
          <w:p w14:paraId="33A95BC0" w14:textId="38726EAA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0331A4B4" w14:textId="4A51B8E5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2288399A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14:paraId="5F1682DE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14:paraId="7DA758C9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060491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9E9F7BB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3303B0" w:rsidRPr="00383E40" w14:paraId="2CE5CBF9" w14:textId="77777777" w:rsidTr="00D76E7C">
        <w:trPr>
          <w:trHeight w:val="1127"/>
        </w:trPr>
        <w:tc>
          <w:tcPr>
            <w:tcW w:w="3474" w:type="dxa"/>
          </w:tcPr>
          <w:p w14:paraId="07BE090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06C58C3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7795EBCE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D843C2A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0B120D34" w14:textId="6832B33F" w:rsidR="003303B0" w:rsidRPr="00C1098D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14:paraId="4E91408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14:paraId="3564930B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14:paraId="6E69E256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1CF92C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458FF79B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1AE16E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4716ED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472D09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87110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14:paraId="74A42435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14:paraId="580E0515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3303B0" w:rsidRPr="00D47D7E" w14:paraId="04B0C12E" w14:textId="77777777" w:rsidTr="00D76E7C">
        <w:trPr>
          <w:trHeight w:val="1127"/>
        </w:trPr>
        <w:tc>
          <w:tcPr>
            <w:tcW w:w="3474" w:type="dxa"/>
          </w:tcPr>
          <w:p w14:paraId="06CEE507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A3501A7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E8D41C6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C214E87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64CE65C9" w14:textId="327E4BCF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3EB931C1" w14:textId="7C1368CD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1B69439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14:paraId="34614A1D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651A99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14:paraId="28BA0DD1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383E40" w14:paraId="3F4E031D" w14:textId="77777777" w:rsidTr="00D76E7C">
        <w:trPr>
          <w:trHeight w:val="661"/>
        </w:trPr>
        <w:tc>
          <w:tcPr>
            <w:tcW w:w="9144" w:type="dxa"/>
            <w:gridSpan w:val="3"/>
          </w:tcPr>
          <w:p w14:paraId="0BEFA24F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14:paraId="033264B4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3303B0" w:rsidRPr="008D543D" w14:paraId="0691D1E0" w14:textId="77777777" w:rsidTr="00D76E7C">
        <w:trPr>
          <w:trHeight w:val="1127"/>
        </w:trPr>
        <w:tc>
          <w:tcPr>
            <w:tcW w:w="3474" w:type="dxa"/>
          </w:tcPr>
          <w:p w14:paraId="2EDA527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899A0E8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08BE8E5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1668F7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2699CFF9" w14:textId="5563AE82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39134197" w14:textId="0FA8766A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32C7FD79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14:paraId="3D53C69A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F6CBE6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3F91B1D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383E40" w14:paraId="5007FD5D" w14:textId="77777777" w:rsidTr="00D76E7C">
        <w:trPr>
          <w:trHeight w:val="841"/>
        </w:trPr>
        <w:tc>
          <w:tcPr>
            <w:tcW w:w="3474" w:type="dxa"/>
          </w:tcPr>
          <w:p w14:paraId="232D238B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15B9429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7F3BA1EB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2DBFAE2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2D880846" w14:textId="73762F61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56B22890" w14:textId="4CD37063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BCB12ED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14:paraId="08A1D62F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A27282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23ECD72F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а-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3303B0" w:rsidRPr="00383E40" w14:paraId="0C3FD288" w14:textId="77777777" w:rsidTr="00D76E7C">
        <w:trPr>
          <w:trHeight w:val="1127"/>
        </w:trPr>
        <w:tc>
          <w:tcPr>
            <w:tcW w:w="3474" w:type="dxa"/>
          </w:tcPr>
          <w:p w14:paraId="5D8FCA13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0482D5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1BFF6447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2FB6C858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12309590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6CE674A0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60150A9F" w14:textId="01E18499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58229795" w14:textId="668B626D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21E0DEA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14:paraId="16089B3C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14:paraId="6337FC60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D9D5D3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40ECEF85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14:paraId="5CADA27F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383E40" w14:paraId="7C5B95DD" w14:textId="77777777" w:rsidTr="00D76E7C">
        <w:trPr>
          <w:trHeight w:val="1127"/>
        </w:trPr>
        <w:tc>
          <w:tcPr>
            <w:tcW w:w="9144" w:type="dxa"/>
            <w:gridSpan w:val="3"/>
          </w:tcPr>
          <w:p w14:paraId="077C7092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4BF7374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6. Постмодернизм и </w:t>
            </w:r>
            <w:proofErr w:type="gramStart"/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новая</w:t>
            </w:r>
            <w:proofErr w:type="gramEnd"/>
          </w:p>
          <w:p w14:paraId="660F8483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3303B0" w:rsidRPr="008D543D" w14:paraId="747BBB58" w14:textId="77777777" w:rsidTr="00D76E7C">
        <w:trPr>
          <w:trHeight w:val="1127"/>
        </w:trPr>
        <w:tc>
          <w:tcPr>
            <w:tcW w:w="3474" w:type="dxa"/>
          </w:tcPr>
          <w:p w14:paraId="60913E49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3F0F723A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4E9DF0A3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C2587B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66D3490C" w14:textId="350C5664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4CA30BE3" w14:textId="0C4BCEFC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260BE70C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14:paraId="31AB7A32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7BAAE8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558387C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8D543D" w14:paraId="5626EB92" w14:textId="77777777" w:rsidTr="00D76E7C">
        <w:trPr>
          <w:trHeight w:val="1127"/>
        </w:trPr>
        <w:tc>
          <w:tcPr>
            <w:tcW w:w="3474" w:type="dxa"/>
          </w:tcPr>
          <w:p w14:paraId="49CF180D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8DA98F2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52A36CE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F857433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5DC78990" w14:textId="02E4FE81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3F8984DF" w14:textId="535055CA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9BB2453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14:paraId="3B6D384E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15CBFE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73FD04D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3303B0" w:rsidRPr="008D543D" w14:paraId="0A0C0779" w14:textId="77777777" w:rsidTr="00D76E7C">
        <w:trPr>
          <w:trHeight w:val="1127"/>
        </w:trPr>
        <w:tc>
          <w:tcPr>
            <w:tcW w:w="3474" w:type="dxa"/>
          </w:tcPr>
          <w:p w14:paraId="2E281276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52590B36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D10085C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2B1D80EC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25E7ACDC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3DF469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67A30FED" w14:textId="0C6C863C" w:rsidR="003303B0" w:rsidRDefault="002D4BFA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</w:t>
            </w:r>
            <w:r w:rsidR="001F75F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  <w:p w14:paraId="1D6504F2" w14:textId="4BF801B8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77B7C79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6.3. Новый реализм и постреализм в современной литературе</w:t>
            </w:r>
          </w:p>
          <w:p w14:paraId="67630F83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570176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ADFE2C9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8D543D" w14:paraId="14BE9926" w14:textId="77777777" w:rsidTr="004F20B8">
        <w:trPr>
          <w:trHeight w:val="3251"/>
        </w:trPr>
        <w:tc>
          <w:tcPr>
            <w:tcW w:w="3474" w:type="dxa"/>
          </w:tcPr>
          <w:p w14:paraId="0A87674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790E83B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D29DB13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29C65839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393340E6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7E4D8840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272242D1" w14:textId="77777777" w:rsidR="003303B0" w:rsidRDefault="003303B0" w:rsidP="004F20B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86A0877" w14:textId="77777777" w:rsidR="003303B0" w:rsidRPr="00C1098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6D3B471" w14:textId="77777777" w:rsidR="003303B0" w:rsidRPr="008D543D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14:paraId="42BE2C84" w14:textId="77777777" w:rsidR="003303B0" w:rsidRDefault="003303B0" w:rsidP="00D76E7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2D4BFA" w:rsidRPr="00383E40" w14:paraId="282184F1" w14:textId="77777777" w:rsidTr="00D76E7C">
        <w:trPr>
          <w:trHeight w:val="1127"/>
        </w:trPr>
        <w:tc>
          <w:tcPr>
            <w:tcW w:w="3474" w:type="dxa"/>
          </w:tcPr>
          <w:p w14:paraId="6F060E6F" w14:textId="4817E062" w:rsidR="002D4BFA" w:rsidRPr="008D543D" w:rsidRDefault="0065534F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F20B8">
              <w:rPr>
                <w:rFonts w:eastAsia="Calibri"/>
                <w:sz w:val="24"/>
                <w:szCs w:val="24"/>
                <w:lang w:val="ru-RU"/>
              </w:rPr>
              <w:t xml:space="preserve">ПК 1.1. </w:t>
            </w:r>
          </w:p>
        </w:tc>
        <w:tc>
          <w:tcPr>
            <w:tcW w:w="3544" w:type="dxa"/>
          </w:tcPr>
          <w:p w14:paraId="5664AB0A" w14:textId="77777777"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6F027C11" w14:textId="77777777"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4D5E856C" w14:textId="77777777"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E3153C8" w14:textId="77777777" w:rsidR="002D4BFA" w:rsidRPr="00C1098D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26" w:type="dxa"/>
          </w:tcPr>
          <w:p w14:paraId="0567E771" w14:textId="77777777"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14:paraId="7E268DF9" w14:textId="77777777" w:rsidR="002D4BFA" w:rsidRPr="008D543D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литературу,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опираясь на ресурсы традиционных библиотек и электронных библиотечных систем</w:t>
            </w:r>
          </w:p>
        </w:tc>
      </w:tr>
    </w:tbl>
    <w:p w14:paraId="28F5D237" w14:textId="77777777" w:rsidR="00DE0877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798E5873" w14:textId="77777777" w:rsidR="003303B0" w:rsidRDefault="003303B0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64E43720" w14:textId="77777777"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14602F2B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CDA5BD2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1162305E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3D862CB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9BFCA83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8DBD092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C3523E8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EBCA5C1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1566B9E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6D88ECE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1FA55601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B64D8E1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2D47D87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0D696056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31857757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ABDDC8C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CC5E990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C82C5AA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1D60A2B8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3BF6402C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77507FB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B611E1F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0E56326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0FB5433D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2E12ABE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0FA8A84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15BAAB8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BF425C6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4ECC5CB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AF59B3C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043B41C5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CEE4639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806A79B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3CE71D50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352BD15F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E5A02DA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543EDF1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3EE89AF4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56F745F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223B080" w14:textId="7C8D57D5" w:rsidR="00DE0877" w:rsidRPr="00B76E60" w:rsidRDefault="00DE0877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t xml:space="preserve">Приложение </w:t>
      </w:r>
    </w:p>
    <w:p w14:paraId="64B04FF0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14:paraId="674B52C9" w14:textId="77777777" w:rsidR="004F20B8" w:rsidRDefault="004F20B8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14:paraId="4E36EB3A" w14:textId="71925813" w:rsidR="00DE0877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76E60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14:paraId="2BEAE9E9" w14:textId="77777777" w:rsidR="00DE0877" w:rsidRDefault="00DE0877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6E1C6150" w14:textId="77777777"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14:paraId="51CE39D1" w14:textId="77777777"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14:paraId="6F8CD539" w14:textId="77777777"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14:paraId="08DCE4CB" w14:textId="77777777"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14:paraId="1D42079B" w14:textId="77777777"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14:paraId="092A8035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14:paraId="3E851BE3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14:paraId="138BBADE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728CA399" w14:textId="77777777"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14:paraId="186D1354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14:paraId="2B8B42FA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Новый реализм и постреализм в современной литературе</w:t>
      </w:r>
    </w:p>
    <w:p w14:paraId="189532E9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14:paraId="2ECED010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14:paraId="4F10D139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14:paraId="533768A0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2. Г.Н.Щербакова. Жизнь и творчество</w:t>
      </w:r>
    </w:p>
    <w:p w14:paraId="0FB591B4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14:paraId="43A3561F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14:paraId="6C2BB1C9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14:paraId="635053A5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14:paraId="1BA5C2E0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14:paraId="4131CE5C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14:paraId="2EC68819" w14:textId="77777777"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14:paraId="115FF769" w14:textId="77777777" w:rsidR="00DE0877" w:rsidRPr="00DA009B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14:paraId="29A31FD5" w14:textId="77777777" w:rsidR="004A4677" w:rsidRDefault="00DE0877" w:rsidP="004A46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14:paraId="7208FA0E" w14:textId="77777777" w:rsidR="00DE0877" w:rsidRPr="004A4677" w:rsidRDefault="00DE0877" w:rsidP="004A46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4A4677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5D6DD675" w14:textId="77777777" w:rsidR="00DE0877" w:rsidRDefault="00DE0877" w:rsidP="00DE0877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14:paraId="59C92B95" w14:textId="77777777" w:rsidR="00DE0877" w:rsidRPr="00A5419F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14:paraId="1599CE3F" w14:textId="77777777" w:rsidR="00DE0877" w:rsidRPr="00B829A5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p w14:paraId="4889F591" w14:textId="77777777" w:rsidR="00B829A5" w:rsidRPr="00B829A5" w:rsidRDefault="00B829A5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lang w:val="ru-RU"/>
        </w:rPr>
      </w:pPr>
    </w:p>
    <w:sectPr w:rsidR="00B829A5" w:rsidRPr="00B829A5" w:rsidSect="004A4677">
      <w:footerReference w:type="default" r:id="rId15"/>
      <w:pgSz w:w="11910" w:h="16840"/>
      <w:pgMar w:top="1020" w:right="880" w:bottom="1020" w:left="1418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B9097" w14:textId="77777777" w:rsidR="00F212B8" w:rsidRDefault="00F212B8">
      <w:pPr>
        <w:spacing w:after="0" w:line="240" w:lineRule="auto"/>
      </w:pPr>
      <w:r>
        <w:separator/>
      </w:r>
    </w:p>
  </w:endnote>
  <w:endnote w:type="continuationSeparator" w:id="0">
    <w:p w14:paraId="4FB2C968" w14:textId="77777777" w:rsidR="00F212B8" w:rsidRDefault="00F2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B4EFE" w14:textId="77777777" w:rsidR="00B655A4" w:rsidRDefault="00B655A4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3D4F1" w14:textId="77777777" w:rsidR="00B655A4" w:rsidRDefault="00B655A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88941E" wp14:editId="02A709B6">
              <wp:simplePos x="0" y="0"/>
              <wp:positionH relativeFrom="page">
                <wp:posOffset>9864725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F9893" w14:textId="77777777" w:rsidR="00B655A4" w:rsidRDefault="00B655A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76.75pt;margin-top:534.2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xHxwIAALU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" filled="f" stroked="f">
              <v:textbox inset="0,0,0,0">
                <w:txbxContent>
                  <w:p w14:paraId="254F9893" w14:textId="77777777" w:rsidR="00B655A4" w:rsidRDefault="00B655A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82357" w14:textId="77777777" w:rsidR="00B655A4" w:rsidRDefault="00B655A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D2C312E" wp14:editId="0367960C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9CEDB9" w14:textId="77777777" w:rsidR="00B655A4" w:rsidRDefault="00B655A4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159CEDB9" w14:textId="77777777" w:rsidR="00B655A4" w:rsidRDefault="00B655A4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4EA9F" w14:textId="77777777" w:rsidR="00B655A4" w:rsidRDefault="00F212B8">
    <w:pPr>
      <w:pStyle w:val="a3"/>
      <w:spacing w:line="14" w:lineRule="auto"/>
      <w:rPr>
        <w:sz w:val="20"/>
      </w:rPr>
    </w:pPr>
    <w:r>
      <w:pict w14:anchorId="37F3F6C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7728;mso-position-horizontal-relative:page;mso-position-vertical-relative:page" filled="f" stroked="f">
          <v:textbox inset="0,0,0,0">
            <w:txbxContent>
              <w:p w14:paraId="20944AA9" w14:textId="77777777" w:rsidR="00B655A4" w:rsidRDefault="00B655A4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6320A" w14:textId="77777777" w:rsidR="00B655A4" w:rsidRDefault="00B655A4">
    <w:pPr>
      <w:pStyle w:val="a9"/>
      <w:jc w:val="center"/>
    </w:pPr>
  </w:p>
  <w:p w14:paraId="3D0A7755" w14:textId="77777777" w:rsidR="00B655A4" w:rsidRDefault="00B655A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84A61" w14:textId="77777777" w:rsidR="00F212B8" w:rsidRDefault="00F212B8">
      <w:pPr>
        <w:spacing w:after="0" w:line="240" w:lineRule="auto"/>
      </w:pPr>
      <w:r>
        <w:separator/>
      </w:r>
    </w:p>
  </w:footnote>
  <w:footnote w:type="continuationSeparator" w:id="0">
    <w:p w14:paraId="6E12E621" w14:textId="77777777" w:rsidR="00F212B8" w:rsidRDefault="00F2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4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1869"/>
    <w:rsid w:val="000268EB"/>
    <w:rsid w:val="00066399"/>
    <w:rsid w:val="00077742"/>
    <w:rsid w:val="00085683"/>
    <w:rsid w:val="000E2110"/>
    <w:rsid w:val="000F4BD3"/>
    <w:rsid w:val="00113918"/>
    <w:rsid w:val="001233CB"/>
    <w:rsid w:val="001440C1"/>
    <w:rsid w:val="00170737"/>
    <w:rsid w:val="00170C32"/>
    <w:rsid w:val="001C004B"/>
    <w:rsid w:val="001D3DF1"/>
    <w:rsid w:val="001F75F3"/>
    <w:rsid w:val="002131EB"/>
    <w:rsid w:val="00213586"/>
    <w:rsid w:val="00237CE5"/>
    <w:rsid w:val="002909C2"/>
    <w:rsid w:val="002B3D77"/>
    <w:rsid w:val="002D4BFA"/>
    <w:rsid w:val="002E38F3"/>
    <w:rsid w:val="00307A6B"/>
    <w:rsid w:val="00314426"/>
    <w:rsid w:val="00327D7D"/>
    <w:rsid w:val="00327E94"/>
    <w:rsid w:val="003303B0"/>
    <w:rsid w:val="00353274"/>
    <w:rsid w:val="00374B6A"/>
    <w:rsid w:val="00383E40"/>
    <w:rsid w:val="003B7778"/>
    <w:rsid w:val="003C014F"/>
    <w:rsid w:val="003E3211"/>
    <w:rsid w:val="003F5CBE"/>
    <w:rsid w:val="004039F2"/>
    <w:rsid w:val="004360F9"/>
    <w:rsid w:val="00460357"/>
    <w:rsid w:val="004A4677"/>
    <w:rsid w:val="004B261D"/>
    <w:rsid w:val="004D6D5F"/>
    <w:rsid w:val="004E55C2"/>
    <w:rsid w:val="004F20B8"/>
    <w:rsid w:val="004F5D34"/>
    <w:rsid w:val="004F7EE4"/>
    <w:rsid w:val="00501D24"/>
    <w:rsid w:val="005342D7"/>
    <w:rsid w:val="00547814"/>
    <w:rsid w:val="00566FE5"/>
    <w:rsid w:val="00577F5A"/>
    <w:rsid w:val="005A7BA1"/>
    <w:rsid w:val="005B1EFD"/>
    <w:rsid w:val="005E1DA5"/>
    <w:rsid w:val="00637B5E"/>
    <w:rsid w:val="0065534F"/>
    <w:rsid w:val="006F4C80"/>
    <w:rsid w:val="00743DCB"/>
    <w:rsid w:val="00791E85"/>
    <w:rsid w:val="007B78F9"/>
    <w:rsid w:val="008101C5"/>
    <w:rsid w:val="008139EE"/>
    <w:rsid w:val="00821AA3"/>
    <w:rsid w:val="008829A0"/>
    <w:rsid w:val="00893DF2"/>
    <w:rsid w:val="008A34B6"/>
    <w:rsid w:val="008D03D3"/>
    <w:rsid w:val="008D543D"/>
    <w:rsid w:val="00912418"/>
    <w:rsid w:val="009206DA"/>
    <w:rsid w:val="00925C13"/>
    <w:rsid w:val="00945AF1"/>
    <w:rsid w:val="00954293"/>
    <w:rsid w:val="009654E8"/>
    <w:rsid w:val="009B2D96"/>
    <w:rsid w:val="009D2A51"/>
    <w:rsid w:val="009F2D86"/>
    <w:rsid w:val="00A20CCB"/>
    <w:rsid w:val="00A27E43"/>
    <w:rsid w:val="00A4681C"/>
    <w:rsid w:val="00A5419F"/>
    <w:rsid w:val="00A65546"/>
    <w:rsid w:val="00AA1B68"/>
    <w:rsid w:val="00AC4365"/>
    <w:rsid w:val="00AD68B1"/>
    <w:rsid w:val="00AE0B8B"/>
    <w:rsid w:val="00B00E86"/>
    <w:rsid w:val="00B169A4"/>
    <w:rsid w:val="00B23DE2"/>
    <w:rsid w:val="00B359A3"/>
    <w:rsid w:val="00B6484B"/>
    <w:rsid w:val="00B655A4"/>
    <w:rsid w:val="00B829A5"/>
    <w:rsid w:val="00B90F32"/>
    <w:rsid w:val="00B92D9F"/>
    <w:rsid w:val="00B9427D"/>
    <w:rsid w:val="00BA385B"/>
    <w:rsid w:val="00BA5F55"/>
    <w:rsid w:val="00BF0733"/>
    <w:rsid w:val="00C01783"/>
    <w:rsid w:val="00C1098D"/>
    <w:rsid w:val="00C44240"/>
    <w:rsid w:val="00C47ABC"/>
    <w:rsid w:val="00C72D6A"/>
    <w:rsid w:val="00CC664D"/>
    <w:rsid w:val="00CE6F48"/>
    <w:rsid w:val="00D524FB"/>
    <w:rsid w:val="00D53D2D"/>
    <w:rsid w:val="00D76E7C"/>
    <w:rsid w:val="00D86ED2"/>
    <w:rsid w:val="00D95487"/>
    <w:rsid w:val="00DA6609"/>
    <w:rsid w:val="00DB5039"/>
    <w:rsid w:val="00DE0877"/>
    <w:rsid w:val="00DE235A"/>
    <w:rsid w:val="00DF6AF5"/>
    <w:rsid w:val="00E259F8"/>
    <w:rsid w:val="00E45B55"/>
    <w:rsid w:val="00E46100"/>
    <w:rsid w:val="00E57EFF"/>
    <w:rsid w:val="00E82B1B"/>
    <w:rsid w:val="00E92980"/>
    <w:rsid w:val="00E92D19"/>
    <w:rsid w:val="00EC3D34"/>
    <w:rsid w:val="00EC68D9"/>
    <w:rsid w:val="00EF344E"/>
    <w:rsid w:val="00F03310"/>
    <w:rsid w:val="00F212B8"/>
    <w:rsid w:val="00F5090A"/>
    <w:rsid w:val="00F70F1C"/>
    <w:rsid w:val="00F82CA5"/>
    <w:rsid w:val="00F8463C"/>
    <w:rsid w:val="00F8593F"/>
    <w:rsid w:val="00F9261B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3C1C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bliofond.ru/view.aspx?id=3194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bankreferatov.ru/refera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EA7D-4805-4F8C-AB96-D6608EE0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3264</TotalTime>
  <Pages>1</Pages>
  <Words>5182</Words>
  <Characters>29541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74</cp:revision>
  <dcterms:created xsi:type="dcterms:W3CDTF">2023-02-22T08:24:00Z</dcterms:created>
  <dcterms:modified xsi:type="dcterms:W3CDTF">2025-02-25T07:08:00Z</dcterms:modified>
</cp:coreProperties>
</file>